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E2A4" w14:textId="77777777" w:rsidR="00CD11D6" w:rsidRPr="00F36AE2" w:rsidRDefault="00CD11D6" w:rsidP="00CD11D6">
      <w:pPr>
        <w:spacing w:before="45" w:after="240"/>
        <w:ind w:right="789"/>
        <w:jc w:val="center"/>
        <w:rPr>
          <w:rFonts w:asciiTheme="minorHAnsi" w:hAnsiTheme="minorHAnsi" w:cstheme="minorHAnsi"/>
          <w:b/>
        </w:rPr>
      </w:pPr>
      <w:r w:rsidRPr="00F36AE2">
        <w:rPr>
          <w:rFonts w:asciiTheme="minorHAnsi" w:hAnsiTheme="minorHAnsi" w:cstheme="minorHAnsi"/>
          <w:b/>
        </w:rPr>
        <w:t>REGULAMIN</w:t>
      </w:r>
      <w:r w:rsidRPr="00F36AE2">
        <w:rPr>
          <w:rFonts w:asciiTheme="minorHAnsi" w:hAnsiTheme="minorHAnsi" w:cstheme="minorHAnsi"/>
          <w:b/>
          <w:spacing w:val="-8"/>
        </w:rPr>
        <w:t xml:space="preserve"> </w:t>
      </w:r>
      <w:r w:rsidRPr="00F36AE2">
        <w:rPr>
          <w:rFonts w:asciiTheme="minorHAnsi" w:hAnsiTheme="minorHAnsi" w:cstheme="minorHAnsi"/>
          <w:b/>
        </w:rPr>
        <w:t>PROMOCJI</w:t>
      </w:r>
      <w:r w:rsidRPr="00F36AE2">
        <w:rPr>
          <w:rFonts w:asciiTheme="minorHAnsi" w:hAnsiTheme="minorHAnsi" w:cstheme="minorHAnsi"/>
          <w:b/>
          <w:spacing w:val="-5"/>
        </w:rPr>
        <w:t xml:space="preserve"> </w:t>
      </w:r>
      <w:r w:rsidRPr="00F36AE2">
        <w:rPr>
          <w:rFonts w:asciiTheme="minorHAnsi" w:hAnsiTheme="minorHAnsi" w:cstheme="minorHAnsi"/>
          <w:b/>
        </w:rPr>
        <w:t>POD</w:t>
      </w:r>
      <w:r w:rsidRPr="00F36AE2">
        <w:rPr>
          <w:rFonts w:asciiTheme="minorHAnsi" w:hAnsiTheme="minorHAnsi" w:cstheme="minorHAnsi"/>
          <w:b/>
          <w:spacing w:val="-5"/>
        </w:rPr>
        <w:t xml:space="preserve"> </w:t>
      </w:r>
      <w:r w:rsidRPr="00F36AE2">
        <w:rPr>
          <w:rFonts w:asciiTheme="minorHAnsi" w:hAnsiTheme="minorHAnsi" w:cstheme="minorHAnsi"/>
          <w:b/>
          <w:spacing w:val="-2"/>
        </w:rPr>
        <w:t>NAZWĄ</w:t>
      </w:r>
    </w:p>
    <w:p w14:paraId="21935BF6" w14:textId="77777777" w:rsidR="00CD11D6" w:rsidRPr="00F36AE2" w:rsidRDefault="00CD11D6" w:rsidP="00CD11D6">
      <w:pPr>
        <w:spacing w:before="121" w:after="240" w:line="256" w:lineRule="auto"/>
        <w:ind w:right="780"/>
        <w:jc w:val="center"/>
        <w:rPr>
          <w:rFonts w:asciiTheme="minorHAnsi" w:hAnsiTheme="minorHAnsi" w:cstheme="minorHAnsi"/>
          <w:b/>
        </w:rPr>
      </w:pPr>
      <w:r w:rsidRPr="00F36AE2">
        <w:rPr>
          <w:rFonts w:asciiTheme="minorHAnsi" w:hAnsiTheme="minorHAnsi" w:cstheme="minorHAnsi"/>
          <w:b/>
        </w:rPr>
        <w:t>"Zarejestruj</w:t>
      </w:r>
      <w:r w:rsidRPr="00F36AE2">
        <w:rPr>
          <w:rFonts w:asciiTheme="minorHAnsi" w:hAnsiTheme="minorHAnsi" w:cstheme="minorHAnsi"/>
          <w:b/>
          <w:spacing w:val="-3"/>
        </w:rPr>
        <w:t xml:space="preserve"> </w:t>
      </w:r>
      <w:r w:rsidRPr="00F36AE2">
        <w:rPr>
          <w:rFonts w:asciiTheme="minorHAnsi" w:hAnsiTheme="minorHAnsi" w:cstheme="minorHAnsi"/>
          <w:b/>
        </w:rPr>
        <w:t>OneBlade</w:t>
      </w:r>
      <w:r w:rsidRPr="00F36AE2">
        <w:rPr>
          <w:rFonts w:asciiTheme="minorHAnsi" w:hAnsiTheme="minorHAnsi" w:cstheme="minorHAnsi"/>
          <w:b/>
          <w:spacing w:val="-6"/>
        </w:rPr>
        <w:t xml:space="preserve"> </w:t>
      </w:r>
      <w:r w:rsidRPr="00F36AE2">
        <w:rPr>
          <w:rFonts w:asciiTheme="minorHAnsi" w:hAnsiTheme="minorHAnsi" w:cstheme="minorHAnsi"/>
          <w:b/>
        </w:rPr>
        <w:t>i</w:t>
      </w:r>
      <w:r w:rsidRPr="00F36AE2">
        <w:rPr>
          <w:rFonts w:asciiTheme="minorHAnsi" w:hAnsiTheme="minorHAnsi" w:cstheme="minorHAnsi"/>
          <w:b/>
          <w:spacing w:val="-4"/>
        </w:rPr>
        <w:t xml:space="preserve"> </w:t>
      </w:r>
      <w:r w:rsidRPr="00F36AE2">
        <w:rPr>
          <w:rFonts w:asciiTheme="minorHAnsi" w:hAnsiTheme="minorHAnsi" w:cstheme="minorHAnsi"/>
          <w:b/>
        </w:rPr>
        <w:t>odbierz</w:t>
      </w:r>
      <w:r w:rsidRPr="00F36AE2">
        <w:rPr>
          <w:rFonts w:asciiTheme="minorHAnsi" w:hAnsiTheme="minorHAnsi" w:cstheme="minorHAnsi"/>
          <w:b/>
          <w:spacing w:val="-2"/>
        </w:rPr>
        <w:t xml:space="preserve"> </w:t>
      </w:r>
      <w:r w:rsidRPr="00F36AE2">
        <w:rPr>
          <w:rFonts w:asciiTheme="minorHAnsi" w:hAnsiTheme="minorHAnsi" w:cstheme="minorHAnsi"/>
          <w:b/>
        </w:rPr>
        <w:t>50%</w:t>
      </w:r>
      <w:r w:rsidRPr="00F36AE2">
        <w:rPr>
          <w:rFonts w:asciiTheme="minorHAnsi" w:hAnsiTheme="minorHAnsi" w:cstheme="minorHAnsi"/>
          <w:b/>
          <w:spacing w:val="-4"/>
        </w:rPr>
        <w:t xml:space="preserve"> </w:t>
      </w:r>
      <w:r w:rsidRPr="00F36AE2">
        <w:rPr>
          <w:rFonts w:asciiTheme="minorHAnsi" w:hAnsiTheme="minorHAnsi" w:cstheme="minorHAnsi"/>
          <w:b/>
        </w:rPr>
        <w:t>zniżki</w:t>
      </w:r>
      <w:r w:rsidRPr="00F36AE2">
        <w:rPr>
          <w:rFonts w:asciiTheme="minorHAnsi" w:hAnsiTheme="minorHAnsi" w:cstheme="minorHAnsi"/>
          <w:b/>
          <w:spacing w:val="-4"/>
        </w:rPr>
        <w:t xml:space="preserve"> </w:t>
      </w:r>
      <w:r w:rsidRPr="00F36AE2">
        <w:rPr>
          <w:rFonts w:asciiTheme="minorHAnsi" w:hAnsiTheme="minorHAnsi" w:cstheme="minorHAnsi"/>
          <w:b/>
        </w:rPr>
        <w:t>na</w:t>
      </w:r>
      <w:r w:rsidRPr="00F36AE2">
        <w:rPr>
          <w:rFonts w:asciiTheme="minorHAnsi" w:hAnsiTheme="minorHAnsi" w:cstheme="minorHAnsi"/>
          <w:b/>
          <w:spacing w:val="-4"/>
        </w:rPr>
        <w:t xml:space="preserve"> </w:t>
      </w:r>
      <w:r w:rsidRPr="00F36AE2">
        <w:rPr>
          <w:rFonts w:asciiTheme="minorHAnsi" w:hAnsiTheme="minorHAnsi" w:cstheme="minorHAnsi"/>
          <w:b/>
        </w:rPr>
        <w:t>ostrza</w:t>
      </w:r>
      <w:r w:rsidRPr="00F36AE2">
        <w:rPr>
          <w:rFonts w:asciiTheme="minorHAnsi" w:hAnsiTheme="minorHAnsi" w:cstheme="minorHAnsi"/>
          <w:b/>
          <w:spacing w:val="-4"/>
        </w:rPr>
        <w:t xml:space="preserve"> </w:t>
      </w:r>
      <w:r w:rsidRPr="00F36AE2">
        <w:rPr>
          <w:rFonts w:asciiTheme="minorHAnsi" w:hAnsiTheme="minorHAnsi" w:cstheme="minorHAnsi"/>
          <w:b/>
        </w:rPr>
        <w:t>OneBlade 2025_2026”</w:t>
      </w:r>
    </w:p>
    <w:sdt>
      <w:sdtPr>
        <w:rPr>
          <w:rFonts w:asciiTheme="minorHAnsi" w:hAnsiTheme="minorHAnsi" w:cstheme="minorHAnsi"/>
          <w:i w:val="0"/>
          <w:iCs w:val="0"/>
        </w:rPr>
        <w:id w:val="-1455638156"/>
        <w:docPartObj>
          <w:docPartGallery w:val="Table of Contents"/>
          <w:docPartUnique/>
        </w:docPartObj>
      </w:sdtPr>
      <w:sdtEndPr/>
      <w:sdtContent>
        <w:p w14:paraId="2D3BB08E" w14:textId="15412187" w:rsidR="00CD11D6" w:rsidRDefault="00CD11D6" w:rsidP="00CD11D6">
          <w:pPr>
            <w:pStyle w:val="TOC1"/>
            <w:tabs>
              <w:tab w:val="right" w:leader="dot" w:pos="8986"/>
            </w:tabs>
            <w:spacing w:before="402" w:after="240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7EBC2969" wp14:editId="19C77E33">
                    <wp:simplePos x="0" y="0"/>
                    <wp:positionH relativeFrom="page">
                      <wp:posOffset>873760</wp:posOffset>
                    </wp:positionH>
                    <wp:positionV relativeFrom="paragraph">
                      <wp:posOffset>219075</wp:posOffset>
                    </wp:positionV>
                    <wp:extent cx="5831840" cy="1270"/>
                    <wp:effectExtent l="0" t="0" r="0" b="17780"/>
                    <wp:wrapNone/>
                    <wp:docPr id="1852455868" name="Freeform: 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83184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31840" h="635">
                                  <a:moveTo>
                                    <a:pt x="0" y="0"/>
                                  </a:moveTo>
                                  <a:lnTo>
                                    <a:pt x="5831840" y="634"/>
                                  </a:lnTo>
                                </a:path>
                              </a:pathLst>
                            </a:cu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B87B1C" id="Freeform: Shape 2" o:spid="_x0000_s1026" style="position:absolute;margin-left:68.8pt;margin-top:17.25pt;width:459.2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184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" path="m,l5831840,634e" filled="f">
                    <v:path arrowok="t"/>
                    <w10:wrap anchorx="page"/>
                  </v:shape>
                </w:pict>
              </mc:Fallback>
            </mc:AlternateContent>
          </w:r>
          <w:r w:rsidRPr="00F36AE2">
            <w:rPr>
              <w:rFonts w:asciiTheme="minorHAnsi" w:hAnsiTheme="minorHAnsi" w:cstheme="minorHAnsi"/>
            </w:rPr>
            <w:fldChar w:fldCharType="begin"/>
          </w:r>
          <w:r w:rsidRPr="00F36AE2">
            <w:rPr>
              <w:rFonts w:asciiTheme="minorHAnsi" w:hAnsiTheme="minorHAnsi" w:cstheme="minorHAnsi"/>
            </w:rPr>
            <w:instrText xml:space="preserve">TOC \o "1-1" \h \z \u </w:instrText>
          </w:r>
          <w:r w:rsidRPr="00F36AE2">
            <w:rPr>
              <w:rFonts w:asciiTheme="minorHAnsi" w:hAnsiTheme="minorHAnsi" w:cstheme="minorHAnsi"/>
            </w:rPr>
            <w:fldChar w:fldCharType="separate"/>
          </w:r>
        </w:p>
        <w:p w14:paraId="65F0F64D" w14:textId="77777777" w:rsidR="00CD11D6" w:rsidRDefault="00CD11D6" w:rsidP="00CD11D6">
          <w:pPr>
            <w:pStyle w:val="TOC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val="en-US" w:eastAsia="ja-JP"/>
            </w:rPr>
          </w:pPr>
          <w:hyperlink w:anchor="_Toc210833217" w:history="1">
            <w:r w:rsidRPr="00A52414">
              <w:rPr>
                <w:rStyle w:val="Hyperlink"/>
                <w:rFonts w:cstheme="minorHAnsi"/>
                <w:noProof/>
              </w:rPr>
              <w:t>§</w:t>
            </w:r>
            <w:r w:rsidRPr="00A52414">
              <w:rPr>
                <w:rStyle w:val="Hyperlink"/>
                <w:rFonts w:cstheme="minorHAnsi"/>
                <w:noProof/>
                <w:spacing w:val="-4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</w:rPr>
              <w:t>1.</w:t>
            </w:r>
            <w:r w:rsidRPr="00A52414">
              <w:rPr>
                <w:rStyle w:val="Hyperlink"/>
                <w:rFonts w:cstheme="minorHAnsi"/>
                <w:noProof/>
                <w:spacing w:val="-3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</w:rPr>
              <w:t>Postanowienia</w:t>
            </w:r>
            <w:r w:rsidRPr="00A52414">
              <w:rPr>
                <w:rStyle w:val="Hyperlink"/>
                <w:rFonts w:cstheme="minorHAnsi"/>
                <w:noProof/>
                <w:spacing w:val="-4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  <w:spacing w:val="-2"/>
              </w:rPr>
              <w:t>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_Toc210833217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5C315" w14:textId="77777777" w:rsidR="00CD11D6" w:rsidRDefault="00CD11D6" w:rsidP="00CD11D6">
          <w:pPr>
            <w:pStyle w:val="TOC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val="en-US" w:eastAsia="ja-JP"/>
            </w:rPr>
          </w:pPr>
          <w:hyperlink w:anchor="_Toc210833218" w:history="1">
            <w:r w:rsidRPr="00A52414">
              <w:rPr>
                <w:rStyle w:val="Hyperlink"/>
                <w:rFonts w:cstheme="minorHAnsi"/>
                <w:noProof/>
              </w:rPr>
              <w:t>§</w:t>
            </w:r>
            <w:r w:rsidRPr="00A52414">
              <w:rPr>
                <w:rStyle w:val="Hyperlink"/>
                <w:rFonts w:cstheme="minorHAnsi"/>
                <w:noProof/>
                <w:spacing w:val="-1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</w:rPr>
              <w:t xml:space="preserve">2. </w:t>
            </w:r>
            <w:r w:rsidRPr="00A52414">
              <w:rPr>
                <w:rStyle w:val="Hyperlink"/>
                <w:rFonts w:cstheme="minorHAnsi"/>
                <w:noProof/>
                <w:spacing w:val="-2"/>
              </w:rPr>
              <w:t>Promocja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_Toc210833218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9F80A" w14:textId="77777777" w:rsidR="00CD11D6" w:rsidRDefault="00CD11D6" w:rsidP="00CD11D6">
          <w:pPr>
            <w:pStyle w:val="TOC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val="en-US" w:eastAsia="ja-JP"/>
            </w:rPr>
          </w:pPr>
          <w:hyperlink w:anchor="_Toc210833219" w:history="1">
            <w:r w:rsidRPr="00A52414">
              <w:rPr>
                <w:rStyle w:val="Hyperlink"/>
                <w:rFonts w:cstheme="minorHAnsi"/>
                <w:noProof/>
              </w:rPr>
              <w:t>§ 3. Termin i miejsce Promocji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_Toc210833219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D5153" w14:textId="77777777" w:rsidR="00CD11D6" w:rsidRDefault="00CD11D6" w:rsidP="00CD11D6">
          <w:pPr>
            <w:pStyle w:val="TOC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val="en-US" w:eastAsia="ja-JP"/>
            </w:rPr>
          </w:pPr>
          <w:hyperlink w:anchor="_Toc210833220" w:history="1">
            <w:r w:rsidRPr="00A52414">
              <w:rPr>
                <w:rStyle w:val="Hyperlink"/>
                <w:rFonts w:cstheme="minorHAnsi"/>
                <w:noProof/>
              </w:rPr>
              <w:t>§</w:t>
            </w:r>
            <w:r w:rsidRPr="00A52414">
              <w:rPr>
                <w:rStyle w:val="Hyperlink"/>
                <w:rFonts w:cstheme="minorHAnsi"/>
                <w:noProof/>
                <w:spacing w:val="-4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</w:rPr>
              <w:t>4.</w:t>
            </w:r>
            <w:r w:rsidRPr="00A52414">
              <w:rPr>
                <w:rStyle w:val="Hyperlink"/>
                <w:rFonts w:cstheme="minorHAnsi"/>
                <w:noProof/>
                <w:spacing w:val="-2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</w:rPr>
              <w:t>Uczestnicy</w:t>
            </w:r>
            <w:r w:rsidRPr="00A52414">
              <w:rPr>
                <w:rStyle w:val="Hyperlink"/>
                <w:rFonts w:cstheme="minorHAnsi"/>
                <w:noProof/>
                <w:spacing w:val="-4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  <w:spacing w:val="-2"/>
              </w:rPr>
              <w:t>Promocji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_Toc210833220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5D81D" w14:textId="77777777" w:rsidR="00CD11D6" w:rsidRDefault="00CD11D6" w:rsidP="00CD11D6">
          <w:pPr>
            <w:pStyle w:val="TOC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val="en-US" w:eastAsia="ja-JP"/>
            </w:rPr>
          </w:pPr>
          <w:hyperlink w:anchor="_Toc210833221" w:history="1">
            <w:r w:rsidRPr="00A52414">
              <w:rPr>
                <w:rStyle w:val="Hyperlink"/>
                <w:rFonts w:cstheme="minorHAnsi"/>
                <w:noProof/>
              </w:rPr>
              <w:t>§</w:t>
            </w:r>
            <w:r w:rsidRPr="00A52414">
              <w:rPr>
                <w:rStyle w:val="Hyperlink"/>
                <w:rFonts w:cstheme="minorHAnsi"/>
                <w:noProof/>
                <w:spacing w:val="-2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</w:rPr>
              <w:t>5.</w:t>
            </w:r>
            <w:r w:rsidRPr="00A52414">
              <w:rPr>
                <w:rStyle w:val="Hyperlink"/>
                <w:rFonts w:cstheme="minorHAnsi"/>
                <w:noProof/>
                <w:spacing w:val="47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</w:rPr>
              <w:t>Warunki</w:t>
            </w:r>
            <w:r w:rsidRPr="00A52414">
              <w:rPr>
                <w:rStyle w:val="Hyperlink"/>
                <w:rFonts w:cstheme="minorHAnsi"/>
                <w:noProof/>
                <w:spacing w:val="-3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  <w:spacing w:val="-2"/>
              </w:rPr>
              <w:t>uczestnictwa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_Toc210833221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086DB" w14:textId="77777777" w:rsidR="00CD11D6" w:rsidRDefault="00CD11D6" w:rsidP="00CD11D6">
          <w:pPr>
            <w:pStyle w:val="TOC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val="en-US" w:eastAsia="ja-JP"/>
            </w:rPr>
          </w:pPr>
          <w:hyperlink w:anchor="_Toc210833222" w:history="1">
            <w:r w:rsidRPr="00A52414">
              <w:rPr>
                <w:rStyle w:val="Hyperlink"/>
                <w:rFonts w:cstheme="minorHAnsi"/>
                <w:noProof/>
              </w:rPr>
              <w:t>§</w:t>
            </w:r>
            <w:r w:rsidRPr="00A52414">
              <w:rPr>
                <w:rStyle w:val="Hyperlink"/>
                <w:rFonts w:cstheme="minorHAnsi"/>
                <w:noProof/>
                <w:spacing w:val="-1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</w:rPr>
              <w:t xml:space="preserve">6. </w:t>
            </w:r>
            <w:r w:rsidRPr="00A52414">
              <w:rPr>
                <w:rStyle w:val="Hyperlink"/>
                <w:rFonts w:cstheme="minorHAnsi"/>
                <w:noProof/>
                <w:spacing w:val="-2"/>
              </w:rPr>
              <w:t>Reklamacje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_Toc210833222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273D9" w14:textId="77777777" w:rsidR="00CD11D6" w:rsidRDefault="00CD11D6" w:rsidP="00CD11D6">
          <w:pPr>
            <w:pStyle w:val="TOC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val="en-US" w:eastAsia="ja-JP"/>
            </w:rPr>
          </w:pPr>
          <w:hyperlink w:anchor="_Toc210833223" w:history="1">
            <w:r w:rsidRPr="00A52414">
              <w:rPr>
                <w:rStyle w:val="Hyperlink"/>
                <w:rFonts w:cstheme="minorHAnsi"/>
                <w:noProof/>
              </w:rPr>
              <w:t>§</w:t>
            </w:r>
            <w:r w:rsidRPr="00A52414">
              <w:rPr>
                <w:rStyle w:val="Hyperlink"/>
                <w:rFonts w:cstheme="minorHAnsi"/>
                <w:noProof/>
                <w:spacing w:val="-1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</w:rPr>
              <w:t>7.</w:t>
            </w:r>
            <w:r w:rsidRPr="00A52414">
              <w:rPr>
                <w:rStyle w:val="Hyperlink"/>
                <w:rFonts w:cstheme="minorHAnsi"/>
                <w:noProof/>
                <w:spacing w:val="48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</w:rPr>
              <w:t>Dane</w:t>
            </w:r>
            <w:r w:rsidRPr="00A52414">
              <w:rPr>
                <w:rStyle w:val="Hyperlink"/>
                <w:rFonts w:cstheme="minorHAnsi"/>
                <w:noProof/>
                <w:spacing w:val="-1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  <w:spacing w:val="-2"/>
              </w:rPr>
              <w:t>osobowe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_Toc210833223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32214" w14:textId="77777777" w:rsidR="00CD11D6" w:rsidRDefault="00CD11D6" w:rsidP="00CD11D6">
          <w:pPr>
            <w:pStyle w:val="TOC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val="en-US" w:eastAsia="ja-JP"/>
            </w:rPr>
          </w:pPr>
          <w:hyperlink w:anchor="_Toc210833224" w:history="1">
            <w:r w:rsidRPr="00A52414">
              <w:rPr>
                <w:rStyle w:val="Hyperlink"/>
                <w:rFonts w:cstheme="minorHAnsi"/>
                <w:noProof/>
              </w:rPr>
              <w:t>§</w:t>
            </w:r>
            <w:r w:rsidRPr="00A52414">
              <w:rPr>
                <w:rStyle w:val="Hyperlink"/>
                <w:rFonts w:cstheme="minorHAnsi"/>
                <w:noProof/>
                <w:spacing w:val="-4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</w:rPr>
              <w:t>8.</w:t>
            </w:r>
            <w:r w:rsidRPr="00A52414">
              <w:rPr>
                <w:rStyle w:val="Hyperlink"/>
                <w:rFonts w:cstheme="minorHAnsi"/>
                <w:noProof/>
                <w:spacing w:val="-3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</w:rPr>
              <w:t>Postanowienia</w:t>
            </w:r>
            <w:r w:rsidRPr="00A52414">
              <w:rPr>
                <w:rStyle w:val="Hyperlink"/>
                <w:rFonts w:cstheme="minorHAnsi"/>
                <w:noProof/>
                <w:spacing w:val="-4"/>
              </w:rPr>
              <w:t xml:space="preserve"> </w:t>
            </w:r>
            <w:r w:rsidRPr="00A52414">
              <w:rPr>
                <w:rStyle w:val="Hyperlink"/>
                <w:rFonts w:cstheme="minorHAnsi"/>
                <w:noProof/>
                <w:spacing w:val="-2"/>
              </w:rPr>
              <w:t>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_Toc210833224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F0F5D" w14:textId="77777777" w:rsidR="00CD11D6" w:rsidRPr="00F36AE2" w:rsidRDefault="00CD11D6" w:rsidP="00CD11D6">
          <w:pPr>
            <w:spacing w:before="233" w:after="240"/>
            <w:rPr>
              <w:rFonts w:asciiTheme="minorHAnsi" w:hAnsiTheme="minorHAnsi" w:cstheme="minorHAnsi"/>
              <w:i/>
            </w:rPr>
          </w:pPr>
          <w:r w:rsidRPr="00F36AE2">
            <w:rPr>
              <w:rFonts w:asciiTheme="minorHAnsi" w:hAnsiTheme="minorHAnsi" w:cstheme="minorHAnsi"/>
            </w:rPr>
            <w:fldChar w:fldCharType="end"/>
          </w:r>
        </w:p>
      </w:sdtContent>
    </w:sdt>
    <w:p w14:paraId="7F6D422A" w14:textId="77777777" w:rsidR="00CD11D6" w:rsidRPr="00F36AE2" w:rsidRDefault="00CD11D6" w:rsidP="00CD11D6">
      <w:pPr>
        <w:pStyle w:val="Heading1"/>
        <w:spacing w:after="240"/>
        <w:rPr>
          <w:rFonts w:asciiTheme="minorHAnsi" w:hAnsiTheme="minorHAnsi" w:cstheme="minorHAnsi"/>
        </w:rPr>
      </w:pPr>
      <w:bookmarkStart w:id="0" w:name="_Toc210833217"/>
      <w:r w:rsidRPr="00F36AE2">
        <w:rPr>
          <w:rFonts w:asciiTheme="minorHAnsi" w:hAnsiTheme="minorHAnsi" w:cstheme="minorHAnsi"/>
        </w:rPr>
        <w:t>§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1.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Postanowienia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ogólne</w:t>
      </w:r>
      <w:bookmarkEnd w:id="0"/>
    </w:p>
    <w:p w14:paraId="1D904E3B" w14:textId="1C06BD93" w:rsidR="00CD11D6" w:rsidRPr="00F36AE2" w:rsidRDefault="00CD11D6" w:rsidP="00CD11D6">
      <w:pPr>
        <w:pStyle w:val="ListParagraph"/>
        <w:numPr>
          <w:ilvl w:val="0"/>
          <w:numId w:val="8"/>
        </w:numPr>
        <w:spacing w:before="185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Niniejszy regulamin ("</w:t>
      </w:r>
      <w:r w:rsidRPr="00F36AE2">
        <w:rPr>
          <w:rFonts w:asciiTheme="minorHAnsi" w:hAnsiTheme="minorHAnsi" w:cstheme="minorHAnsi"/>
          <w:b/>
        </w:rPr>
        <w:t>Regulamin</w:t>
      </w:r>
      <w:r w:rsidRPr="00F36AE2">
        <w:rPr>
          <w:rFonts w:asciiTheme="minorHAnsi" w:hAnsiTheme="minorHAnsi" w:cstheme="minorHAnsi"/>
        </w:rPr>
        <w:t xml:space="preserve">") określa zasady promocji – sprzedaży promocyjnej prowadzonej pod nazwą </w:t>
      </w:r>
      <w:r w:rsidRPr="00F36AE2">
        <w:rPr>
          <w:rFonts w:asciiTheme="minorHAnsi" w:hAnsiTheme="minorHAnsi" w:cstheme="minorHAnsi"/>
          <w:b/>
        </w:rPr>
        <w:t xml:space="preserve">"Zarejestruj OneBlade i odbierz 50% zniżki na </w:t>
      </w:r>
      <w:r w:rsidR="007F735C">
        <w:rPr>
          <w:rFonts w:asciiTheme="minorHAnsi" w:hAnsiTheme="minorHAnsi" w:cstheme="minorHAnsi"/>
          <w:b/>
        </w:rPr>
        <w:t xml:space="preserve">dwupak </w:t>
      </w:r>
      <w:r w:rsidRPr="00F36AE2">
        <w:rPr>
          <w:rFonts w:asciiTheme="minorHAnsi" w:hAnsiTheme="minorHAnsi" w:cstheme="minorHAnsi"/>
          <w:b/>
        </w:rPr>
        <w:t>ostrz</w:t>
      </w:r>
      <w:r w:rsidR="007F735C">
        <w:rPr>
          <w:rFonts w:asciiTheme="minorHAnsi" w:hAnsiTheme="minorHAnsi" w:cstheme="minorHAnsi"/>
          <w:b/>
        </w:rPr>
        <w:t>y</w:t>
      </w:r>
      <w:r w:rsidRPr="00F36AE2">
        <w:rPr>
          <w:rFonts w:asciiTheme="minorHAnsi" w:hAnsiTheme="minorHAnsi" w:cstheme="minorHAnsi"/>
          <w:b/>
        </w:rPr>
        <w:t xml:space="preserve"> OneBlade– 2025_2026” </w:t>
      </w:r>
      <w:r w:rsidRPr="00F36AE2">
        <w:rPr>
          <w:rFonts w:asciiTheme="minorHAnsi" w:hAnsiTheme="minorHAnsi" w:cstheme="minorHAnsi"/>
        </w:rPr>
        <w:t>("</w:t>
      </w:r>
      <w:r w:rsidRPr="00F36AE2">
        <w:rPr>
          <w:rFonts w:asciiTheme="minorHAnsi" w:hAnsiTheme="minorHAnsi" w:cstheme="minorHAnsi"/>
          <w:b/>
        </w:rPr>
        <w:t>Promocja</w:t>
      </w:r>
      <w:r w:rsidRPr="00F36AE2">
        <w:rPr>
          <w:rFonts w:asciiTheme="minorHAnsi" w:hAnsiTheme="minorHAnsi" w:cstheme="minorHAnsi"/>
        </w:rPr>
        <w:t>").</w:t>
      </w:r>
    </w:p>
    <w:p w14:paraId="4415E268" w14:textId="77777777" w:rsidR="00CD11D6" w:rsidRPr="00F36AE2" w:rsidRDefault="00CD11D6" w:rsidP="00CD11D6">
      <w:pPr>
        <w:pStyle w:val="ListParagraph"/>
        <w:numPr>
          <w:ilvl w:val="0"/>
          <w:numId w:val="8"/>
        </w:numPr>
        <w:spacing w:before="169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Organizatorem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Promocji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jest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Philips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Polska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Sp.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o.o.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siedzibą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Warszawie,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kod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pocztowy: 02-222, Al. Jerozolimskie 195B, wpisana do rejestru przedsiębiorców prowadzonego przez Sąd Rejonowy dla m. st. Warszawy, w Warszawie, XIII Wydział Gospodarczy Krajowego Rejestru Sądowego pod numerem KRS 0000037385, NIP: 526-02-10-95 ("</w:t>
      </w:r>
      <w:r w:rsidRPr="00F36AE2">
        <w:rPr>
          <w:rFonts w:asciiTheme="minorHAnsi" w:hAnsiTheme="minorHAnsi" w:cstheme="minorHAnsi"/>
          <w:b/>
        </w:rPr>
        <w:t>Organizator</w:t>
      </w:r>
      <w:r w:rsidRPr="00F36AE2">
        <w:rPr>
          <w:rFonts w:asciiTheme="minorHAnsi" w:hAnsiTheme="minorHAnsi" w:cstheme="minorHAnsi"/>
        </w:rPr>
        <w:t>").</w:t>
      </w:r>
    </w:p>
    <w:p w14:paraId="169B99BC" w14:textId="77777777" w:rsidR="00CD11D6" w:rsidRPr="00F36AE2" w:rsidRDefault="00CD11D6" w:rsidP="00CD11D6">
      <w:pPr>
        <w:pStyle w:val="ListParagraph"/>
        <w:numPr>
          <w:ilvl w:val="0"/>
          <w:numId w:val="8"/>
        </w:numPr>
        <w:spacing w:before="167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Przystąpienie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do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Promocji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jest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warunkowane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zapoznaniem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się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Uczestnika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treścią niniejszego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Regulaminu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i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jego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akceptacją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poprzez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zaznaczenie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odpowiedniego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pola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podczas rejestracji udziału w Promocji. Z chwilą akceptacji Regulaminu przez Uczestnika, pomiędzy</w:t>
      </w:r>
      <w:r w:rsidRPr="00F36AE2">
        <w:rPr>
          <w:rFonts w:asciiTheme="minorHAnsi" w:hAnsiTheme="minorHAnsi" w:cstheme="minorHAnsi"/>
          <w:spacing w:val="80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Organizatorem</w:t>
      </w:r>
      <w:r w:rsidRPr="00F36AE2">
        <w:rPr>
          <w:rFonts w:asciiTheme="minorHAnsi" w:hAnsiTheme="minorHAnsi" w:cstheme="minorHAnsi"/>
          <w:spacing w:val="80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a</w:t>
      </w:r>
      <w:r w:rsidRPr="00F36AE2">
        <w:rPr>
          <w:rFonts w:asciiTheme="minorHAnsi" w:hAnsiTheme="minorHAnsi" w:cstheme="minorHAnsi"/>
          <w:spacing w:val="80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Uczestnikiem</w:t>
      </w:r>
      <w:r w:rsidRPr="00F36AE2">
        <w:rPr>
          <w:rFonts w:asciiTheme="minorHAnsi" w:hAnsiTheme="minorHAnsi" w:cstheme="minorHAnsi"/>
          <w:spacing w:val="80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dochodzi</w:t>
      </w:r>
      <w:r w:rsidRPr="00F36AE2">
        <w:rPr>
          <w:rFonts w:asciiTheme="minorHAnsi" w:hAnsiTheme="minorHAnsi" w:cstheme="minorHAnsi"/>
          <w:spacing w:val="80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do</w:t>
      </w:r>
      <w:r w:rsidRPr="00F36AE2">
        <w:rPr>
          <w:rFonts w:asciiTheme="minorHAnsi" w:hAnsiTheme="minorHAnsi" w:cstheme="minorHAnsi"/>
          <w:spacing w:val="80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zawarcia</w:t>
      </w:r>
      <w:r w:rsidRPr="00F36AE2">
        <w:rPr>
          <w:rFonts w:asciiTheme="minorHAnsi" w:hAnsiTheme="minorHAnsi" w:cstheme="minorHAnsi"/>
          <w:spacing w:val="80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umowy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o uczestnictwo w Promocji, której postanowienia, w tym prawa i obowiązki obu stron, określa niniejszy Regulamin.</w:t>
      </w:r>
    </w:p>
    <w:p w14:paraId="6A656EA0" w14:textId="77777777" w:rsidR="00CD11D6" w:rsidRPr="00F36AE2" w:rsidRDefault="00CD11D6" w:rsidP="00CD11D6">
      <w:pPr>
        <w:pStyle w:val="Heading1"/>
        <w:spacing w:after="240"/>
        <w:rPr>
          <w:rFonts w:asciiTheme="minorHAnsi" w:hAnsiTheme="minorHAnsi" w:cstheme="minorHAnsi"/>
        </w:rPr>
      </w:pPr>
      <w:bookmarkStart w:id="1" w:name="_Toc210833218"/>
      <w:r w:rsidRPr="00F36AE2">
        <w:rPr>
          <w:rFonts w:asciiTheme="minorHAnsi" w:hAnsiTheme="minorHAnsi" w:cstheme="minorHAnsi"/>
        </w:rPr>
        <w:t>§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 xml:space="preserve">2. </w:t>
      </w:r>
      <w:r w:rsidRPr="00F36AE2">
        <w:rPr>
          <w:rFonts w:asciiTheme="minorHAnsi" w:hAnsiTheme="minorHAnsi" w:cstheme="minorHAnsi"/>
          <w:spacing w:val="-2"/>
        </w:rPr>
        <w:t>Promocja</w:t>
      </w:r>
      <w:bookmarkEnd w:id="1"/>
    </w:p>
    <w:p w14:paraId="5051EC35" w14:textId="77777777" w:rsidR="00CD11D6" w:rsidRPr="00F36AE2" w:rsidRDefault="00CD11D6" w:rsidP="00CD11D6">
      <w:pPr>
        <w:pStyle w:val="ListParagraph"/>
        <w:numPr>
          <w:ilvl w:val="0"/>
          <w:numId w:val="7"/>
        </w:numPr>
        <w:spacing w:before="187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Promocja polega na zapewnieniu dla Uczestników, którzy spełniają wszystkie warunki Promocji, określone w §5 niniejszego Regulaminu, Nagrody w postaci kodu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rabatowego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wysokości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50%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na</w:t>
      </w:r>
      <w:r w:rsidRPr="00F36AE2">
        <w:rPr>
          <w:rFonts w:asciiTheme="minorHAnsi" w:hAnsiTheme="minorHAnsi" w:cstheme="minorHAnsi"/>
          <w:spacing w:val="-3"/>
        </w:rPr>
        <w:t xml:space="preserve"> zakup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 xml:space="preserve">ostrzy OneBlade, </w:t>
      </w:r>
      <w:r w:rsidRPr="00F36AE2">
        <w:rPr>
          <w:rFonts w:asciiTheme="minorHAnsi" w:hAnsiTheme="minorHAnsi" w:cstheme="minorHAnsi"/>
          <w:b/>
          <w:bCs/>
        </w:rPr>
        <w:t>przy czym zniżka możne być wykorzystana wyłącznie na zakup w Sklepie Internetowym PHILIPS pod adresem https://www.philips.pl/sklep/PL_MojPhilips</w:t>
      </w:r>
    </w:p>
    <w:p w14:paraId="71DF7F4C" w14:textId="77777777" w:rsidR="00CD11D6" w:rsidRPr="00F36AE2" w:rsidRDefault="00CD11D6" w:rsidP="00CD11D6">
      <w:pPr>
        <w:pStyle w:val="ListParagraph"/>
        <w:numPr>
          <w:ilvl w:val="0"/>
          <w:numId w:val="7"/>
        </w:numPr>
        <w:spacing w:before="1" w:after="240"/>
        <w:ind w:left="567" w:right="2" w:hanging="567"/>
        <w:contextualSpacing w:val="0"/>
        <w:rPr>
          <w:rFonts w:asciiTheme="minorHAnsi" w:hAnsiTheme="minorHAnsi" w:cstheme="minorHAnsi"/>
          <w:b/>
          <w:bCs/>
        </w:rPr>
      </w:pPr>
      <w:r w:rsidRPr="00F36AE2">
        <w:rPr>
          <w:rFonts w:asciiTheme="minorHAnsi" w:hAnsiTheme="minorHAnsi" w:cstheme="minorHAnsi"/>
          <w:b/>
          <w:bCs/>
        </w:rPr>
        <w:t>Lista</w:t>
      </w:r>
      <w:r w:rsidRPr="00F36AE2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F36AE2">
        <w:rPr>
          <w:rFonts w:asciiTheme="minorHAnsi" w:hAnsiTheme="minorHAnsi" w:cstheme="minorHAnsi"/>
          <w:b/>
          <w:bCs/>
        </w:rPr>
        <w:t>produktów</w:t>
      </w:r>
      <w:r w:rsidRPr="00F36AE2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F36AE2">
        <w:rPr>
          <w:rFonts w:asciiTheme="minorHAnsi" w:hAnsiTheme="minorHAnsi" w:cstheme="minorHAnsi"/>
          <w:b/>
          <w:bCs/>
        </w:rPr>
        <w:t>objętych</w:t>
      </w:r>
      <w:r w:rsidRPr="00F36AE2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F36AE2">
        <w:rPr>
          <w:rFonts w:asciiTheme="minorHAnsi" w:hAnsiTheme="minorHAnsi" w:cstheme="minorHAnsi"/>
          <w:b/>
          <w:bCs/>
        </w:rPr>
        <w:t>Promocją</w:t>
      </w:r>
      <w:r w:rsidRPr="00F36AE2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F36AE2">
        <w:rPr>
          <w:rFonts w:asciiTheme="minorHAnsi" w:hAnsiTheme="minorHAnsi" w:cstheme="minorHAnsi"/>
          <w:b/>
          <w:bCs/>
        </w:rPr>
        <w:t>znajduje</w:t>
      </w:r>
      <w:r w:rsidRPr="00F36AE2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F36AE2">
        <w:rPr>
          <w:rFonts w:asciiTheme="minorHAnsi" w:hAnsiTheme="minorHAnsi" w:cstheme="minorHAnsi"/>
          <w:b/>
          <w:bCs/>
        </w:rPr>
        <w:t>się</w:t>
      </w:r>
      <w:r w:rsidRPr="00F36AE2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F36AE2">
        <w:rPr>
          <w:rFonts w:asciiTheme="minorHAnsi" w:hAnsiTheme="minorHAnsi" w:cstheme="minorHAnsi"/>
          <w:b/>
          <w:bCs/>
        </w:rPr>
        <w:t>w</w:t>
      </w:r>
      <w:r w:rsidRPr="00F36AE2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F36AE2">
        <w:rPr>
          <w:rFonts w:asciiTheme="minorHAnsi" w:hAnsiTheme="minorHAnsi" w:cstheme="minorHAnsi"/>
          <w:b/>
          <w:bCs/>
        </w:rPr>
        <w:t>Załączniku</w:t>
      </w:r>
      <w:r w:rsidRPr="00F36AE2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F36AE2">
        <w:rPr>
          <w:rFonts w:asciiTheme="minorHAnsi" w:hAnsiTheme="minorHAnsi" w:cstheme="minorHAnsi"/>
          <w:b/>
          <w:bCs/>
        </w:rPr>
        <w:t>nr</w:t>
      </w:r>
      <w:r w:rsidRPr="00F36AE2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F36AE2">
        <w:rPr>
          <w:rFonts w:asciiTheme="minorHAnsi" w:hAnsiTheme="minorHAnsi" w:cstheme="minorHAnsi"/>
          <w:b/>
          <w:bCs/>
        </w:rPr>
        <w:t>1</w:t>
      </w:r>
    </w:p>
    <w:p w14:paraId="262382D8" w14:textId="0B69D69E" w:rsidR="00CD11D6" w:rsidRPr="00F36AE2" w:rsidRDefault="00CD11D6" w:rsidP="00CD11D6">
      <w:pPr>
        <w:pStyle w:val="ListParagraph"/>
        <w:numPr>
          <w:ilvl w:val="0"/>
          <w:numId w:val="7"/>
        </w:numPr>
        <w:spacing w:before="1" w:after="240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 xml:space="preserve">Nagroda w postaci zniżki może być wykorzystana jednokrotnie, tj. w celu zakupu jednego </w:t>
      </w:r>
      <w:r w:rsidR="007F735C">
        <w:rPr>
          <w:rFonts w:asciiTheme="minorHAnsi" w:hAnsiTheme="minorHAnsi" w:cstheme="minorHAnsi"/>
        </w:rPr>
        <w:t>dwupaku</w:t>
      </w:r>
      <w:r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 xml:space="preserve">ostrzy. </w:t>
      </w:r>
      <w:r w:rsidRPr="00844693">
        <w:rPr>
          <w:rFonts w:asciiTheme="minorHAnsi" w:hAnsiTheme="minorHAnsi" w:cstheme="minorHAnsi"/>
        </w:rPr>
        <w:t xml:space="preserve">Na jeden zarejestrowany zgodnie z niniejszym Regulaminem Produkt </w:t>
      </w:r>
      <w:r w:rsidRPr="00844693">
        <w:rPr>
          <w:rFonts w:asciiTheme="minorHAnsi" w:hAnsiTheme="minorHAnsi" w:cstheme="minorHAnsi"/>
        </w:rPr>
        <w:lastRenderedPageBreak/>
        <w:t>Promocyjny, przysługuje wyłącznie jeden voucher (przyznana zniżka), który może być wykorzystany zgodnie z dalszymi postanowieniami Regulaminu</w:t>
      </w:r>
      <w:r w:rsidRPr="00F36AE2">
        <w:rPr>
          <w:rFonts w:asciiTheme="minorHAnsi" w:hAnsiTheme="minorHAnsi" w:cstheme="minorHAnsi"/>
        </w:rPr>
        <w:t>.</w:t>
      </w:r>
    </w:p>
    <w:p w14:paraId="3B5F523D" w14:textId="77777777" w:rsidR="00CD11D6" w:rsidRPr="00F36AE2" w:rsidRDefault="00CD11D6" w:rsidP="00CD11D6">
      <w:pPr>
        <w:pStyle w:val="ListParagraph"/>
        <w:numPr>
          <w:ilvl w:val="0"/>
          <w:numId w:val="7"/>
        </w:numPr>
        <w:spacing w:before="1" w:after="240"/>
        <w:ind w:left="567" w:right="2" w:hanging="567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Lista produktów, na które obowiązuje Nagroda (kod rabatowy -50%) znajduje się w załączniku</w:t>
      </w:r>
      <w:r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nr 2 do Regulaminu.</w:t>
      </w:r>
    </w:p>
    <w:p w14:paraId="52E2C9B9" w14:textId="77777777" w:rsidR="00CD11D6" w:rsidRPr="00F36AE2" w:rsidRDefault="00CD11D6" w:rsidP="00CD11D6">
      <w:pPr>
        <w:pStyle w:val="ListParagraph"/>
        <w:numPr>
          <w:ilvl w:val="0"/>
          <w:numId w:val="7"/>
        </w:numPr>
        <w:spacing w:before="1" w:after="240"/>
        <w:ind w:left="567" w:right="2" w:hanging="567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Organizator poinformuje Uczestników za pośrednictwem strony www.philips.pl o wyczerpaniu się</w:t>
      </w:r>
      <w:r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puli Nagród.</w:t>
      </w:r>
    </w:p>
    <w:p w14:paraId="616196B2" w14:textId="77777777" w:rsidR="00CD11D6" w:rsidRPr="00F36AE2" w:rsidRDefault="00CD11D6" w:rsidP="00CD11D6">
      <w:pPr>
        <w:pStyle w:val="Heading1"/>
        <w:spacing w:after="240"/>
        <w:rPr>
          <w:rFonts w:asciiTheme="minorHAnsi" w:hAnsiTheme="minorHAnsi" w:cstheme="minorHAnsi"/>
        </w:rPr>
      </w:pPr>
      <w:bookmarkStart w:id="2" w:name="_Toc210833219"/>
      <w:r w:rsidRPr="00F36AE2">
        <w:rPr>
          <w:rFonts w:asciiTheme="minorHAnsi" w:hAnsiTheme="minorHAnsi" w:cstheme="minorHAnsi"/>
        </w:rPr>
        <w:t>§ 3. Termin i miejsce Promocji</w:t>
      </w:r>
      <w:bookmarkEnd w:id="2"/>
    </w:p>
    <w:p w14:paraId="77DF185B" w14:textId="77777777" w:rsidR="00CD11D6" w:rsidRPr="00F36AE2" w:rsidRDefault="00CD11D6" w:rsidP="00CD11D6">
      <w:pPr>
        <w:pStyle w:val="ListParagraph"/>
        <w:numPr>
          <w:ilvl w:val="0"/>
          <w:numId w:val="6"/>
        </w:numPr>
        <w:spacing w:before="185" w:after="240" w:line="249" w:lineRule="auto"/>
        <w:ind w:right="2" w:hanging="575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Promocja prowadzona jest na terytorium Rzeczypospolitej Polskiej. Promocją są objęte wyłącznie sklepy zlokalizowane na terytorium Polski, przy czym warunek ten muszą spełniać również sklepy internetowe (</w:t>
      </w:r>
      <w:r w:rsidRPr="00F36AE2">
        <w:rPr>
          <w:rFonts w:asciiTheme="minorHAnsi" w:hAnsiTheme="minorHAnsi" w:cstheme="minorHAnsi"/>
          <w:b/>
        </w:rPr>
        <w:t>„Sklepy”</w:t>
      </w:r>
      <w:r w:rsidRPr="00F36AE2">
        <w:rPr>
          <w:rFonts w:asciiTheme="minorHAnsi" w:hAnsiTheme="minorHAnsi" w:cstheme="minorHAnsi"/>
        </w:rPr>
        <w:t>).</w:t>
      </w:r>
    </w:p>
    <w:p w14:paraId="44B65844" w14:textId="77777777" w:rsidR="00CD11D6" w:rsidRPr="00F36AE2" w:rsidRDefault="00CD11D6" w:rsidP="00CD11D6">
      <w:pPr>
        <w:pStyle w:val="ListParagraph"/>
        <w:numPr>
          <w:ilvl w:val="0"/>
          <w:numId w:val="6"/>
        </w:numPr>
        <w:spacing w:before="172" w:after="240" w:line="254" w:lineRule="auto"/>
        <w:ind w:right="2" w:hanging="575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 xml:space="preserve">Promocja trwa od </w:t>
      </w:r>
      <w:r w:rsidRPr="00F36AE2">
        <w:rPr>
          <w:rFonts w:asciiTheme="minorHAnsi" w:hAnsiTheme="minorHAnsi" w:cstheme="minorHAnsi"/>
          <w:b/>
        </w:rPr>
        <w:t xml:space="preserve">13.10.2025 do 31.03.2026 </w:t>
      </w:r>
      <w:r w:rsidRPr="00F36AE2">
        <w:rPr>
          <w:rFonts w:asciiTheme="minorHAnsi" w:hAnsiTheme="minorHAnsi" w:cstheme="minorHAnsi"/>
        </w:rPr>
        <w:t>będącego ostatecznym terminem sprzedaży promocyjnej („</w:t>
      </w:r>
      <w:r w:rsidRPr="00F36AE2">
        <w:rPr>
          <w:rFonts w:asciiTheme="minorHAnsi" w:hAnsiTheme="minorHAnsi" w:cstheme="minorHAnsi"/>
          <w:b/>
        </w:rPr>
        <w:t>Czas</w:t>
      </w:r>
      <w:r w:rsidRPr="00F36AE2">
        <w:rPr>
          <w:rFonts w:asciiTheme="minorHAnsi" w:hAnsiTheme="minorHAnsi" w:cstheme="minorHAnsi"/>
          <w:b/>
          <w:spacing w:val="-2"/>
        </w:rPr>
        <w:t xml:space="preserve"> </w:t>
      </w:r>
      <w:r w:rsidRPr="00F36AE2">
        <w:rPr>
          <w:rFonts w:asciiTheme="minorHAnsi" w:hAnsiTheme="minorHAnsi" w:cstheme="minorHAnsi"/>
          <w:b/>
        </w:rPr>
        <w:t>Trwania</w:t>
      </w:r>
      <w:r w:rsidRPr="00F36AE2">
        <w:rPr>
          <w:rFonts w:asciiTheme="minorHAnsi" w:hAnsiTheme="minorHAnsi" w:cstheme="minorHAnsi"/>
          <w:b/>
          <w:spacing w:val="-1"/>
        </w:rPr>
        <w:t xml:space="preserve"> </w:t>
      </w:r>
      <w:r w:rsidRPr="00F36AE2">
        <w:rPr>
          <w:rFonts w:asciiTheme="minorHAnsi" w:hAnsiTheme="minorHAnsi" w:cstheme="minorHAnsi"/>
          <w:b/>
        </w:rPr>
        <w:t>Promocji</w:t>
      </w:r>
      <w:r w:rsidRPr="00F36AE2">
        <w:rPr>
          <w:rFonts w:asciiTheme="minorHAnsi" w:hAnsiTheme="minorHAnsi" w:cstheme="minorHAnsi"/>
        </w:rPr>
        <w:t>”). W przypadku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sklepów internetowych („</w:t>
      </w:r>
      <w:r w:rsidRPr="00F36AE2">
        <w:rPr>
          <w:rFonts w:asciiTheme="minorHAnsi" w:hAnsiTheme="minorHAnsi" w:cstheme="minorHAnsi"/>
          <w:b/>
        </w:rPr>
        <w:t>Sklep</w:t>
      </w:r>
      <w:r w:rsidRPr="00F36AE2">
        <w:rPr>
          <w:rFonts w:asciiTheme="minorHAnsi" w:hAnsiTheme="minorHAnsi" w:cstheme="minorHAnsi"/>
          <w:b/>
          <w:spacing w:val="-1"/>
        </w:rPr>
        <w:t xml:space="preserve"> </w:t>
      </w:r>
      <w:r w:rsidRPr="00F36AE2">
        <w:rPr>
          <w:rFonts w:asciiTheme="minorHAnsi" w:hAnsiTheme="minorHAnsi" w:cstheme="minorHAnsi"/>
          <w:b/>
        </w:rPr>
        <w:t>Online PHILIPS</w:t>
      </w:r>
      <w:r w:rsidRPr="00F36AE2">
        <w:rPr>
          <w:rFonts w:asciiTheme="minorHAnsi" w:hAnsiTheme="minorHAnsi" w:cstheme="minorHAnsi"/>
        </w:rPr>
        <w:t>”) Promocja obowiązuje od dnia 13.10.2025 godz. 00:01 do dnia 31.03.2026 godz. 23:59 - decyduje data i godzina wysłania Zamówienia na serwer Sklepu O</w:t>
      </w:r>
      <w:r>
        <w:rPr>
          <w:rFonts w:asciiTheme="minorHAnsi" w:hAnsiTheme="minorHAnsi" w:cstheme="minorHAnsi"/>
        </w:rPr>
        <w:t>nline PHILIPS</w:t>
      </w:r>
      <w:r w:rsidRPr="00F36AE2">
        <w:rPr>
          <w:rFonts w:asciiTheme="minorHAnsi" w:hAnsiTheme="minorHAnsi" w:cstheme="minorHAnsi"/>
        </w:rPr>
        <w:t>.</w:t>
      </w:r>
    </w:p>
    <w:p w14:paraId="2264F043" w14:textId="77777777" w:rsidR="00CD11D6" w:rsidRPr="00F36AE2" w:rsidRDefault="00CD11D6" w:rsidP="00CD11D6">
      <w:pPr>
        <w:pStyle w:val="Heading1"/>
        <w:spacing w:before="136" w:after="240"/>
        <w:ind w:right="2"/>
        <w:jc w:val="both"/>
        <w:rPr>
          <w:rFonts w:asciiTheme="minorHAnsi" w:hAnsiTheme="minorHAnsi" w:cstheme="minorHAnsi"/>
        </w:rPr>
      </w:pPr>
      <w:bookmarkStart w:id="3" w:name="_Toc210833220"/>
      <w:r w:rsidRPr="00F36AE2">
        <w:rPr>
          <w:rFonts w:asciiTheme="minorHAnsi" w:hAnsiTheme="minorHAnsi" w:cstheme="minorHAnsi"/>
        </w:rPr>
        <w:t>§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4.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Uczestnicy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Promocji</w:t>
      </w:r>
      <w:bookmarkEnd w:id="3"/>
    </w:p>
    <w:p w14:paraId="1561FFBA" w14:textId="77777777" w:rsidR="00CD11D6" w:rsidRPr="00F36AE2" w:rsidRDefault="00CD11D6" w:rsidP="00CD11D6">
      <w:pPr>
        <w:pStyle w:val="ListParagraph"/>
        <w:numPr>
          <w:ilvl w:val="1"/>
          <w:numId w:val="6"/>
        </w:numPr>
        <w:spacing w:before="185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 xml:space="preserve">Z zastrzeżeniem ust. 2 poniżej Uczestnikiem Promocji (dalej: </w:t>
      </w:r>
      <w:r w:rsidRPr="00F36AE2">
        <w:rPr>
          <w:rFonts w:asciiTheme="minorHAnsi" w:hAnsiTheme="minorHAnsi" w:cstheme="minorHAnsi"/>
          <w:b/>
        </w:rPr>
        <w:t>„Uczestnik"</w:t>
      </w:r>
      <w:r w:rsidRPr="00F36AE2">
        <w:rPr>
          <w:rFonts w:asciiTheme="minorHAnsi" w:hAnsiTheme="minorHAnsi" w:cstheme="minorHAnsi"/>
        </w:rPr>
        <w:t>) może być wyłącznie: pełnoletnia osoba fizyczna, posiadająca pełną zdolność do czynności prawnych, zamieszkała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na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terytorium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Rzeczpospolitej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Polskiej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i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będąca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konsumentem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tj.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osobą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fizyczną zawierającą umowę bezpośrednio związaną z jej działalnością gospodarczą, gdy z treści tej umowy</w:t>
      </w:r>
      <w:r w:rsidRPr="00F36AE2">
        <w:rPr>
          <w:rFonts w:asciiTheme="minorHAnsi" w:hAnsiTheme="minorHAnsi" w:cstheme="minorHAnsi"/>
          <w:spacing w:val="71"/>
        </w:rPr>
        <w:t xml:space="preserve"> </w:t>
      </w:r>
      <w:r w:rsidRPr="00F36AE2">
        <w:rPr>
          <w:rFonts w:asciiTheme="minorHAnsi" w:hAnsiTheme="minorHAnsi" w:cstheme="minorHAnsi"/>
        </w:rPr>
        <w:t>wynika,</w:t>
      </w:r>
      <w:r w:rsidRPr="00F36AE2">
        <w:rPr>
          <w:rFonts w:asciiTheme="minorHAnsi" w:hAnsiTheme="minorHAnsi" w:cstheme="minorHAnsi"/>
          <w:spacing w:val="73"/>
        </w:rPr>
        <w:t xml:space="preserve"> </w:t>
      </w:r>
      <w:r w:rsidRPr="00F36AE2">
        <w:rPr>
          <w:rFonts w:asciiTheme="minorHAnsi" w:hAnsiTheme="minorHAnsi" w:cstheme="minorHAnsi"/>
        </w:rPr>
        <w:t>iż</w:t>
      </w:r>
      <w:r w:rsidRPr="00F36AE2">
        <w:rPr>
          <w:rFonts w:asciiTheme="minorHAnsi" w:hAnsiTheme="minorHAnsi" w:cstheme="minorHAnsi"/>
          <w:spacing w:val="71"/>
        </w:rPr>
        <w:t xml:space="preserve"> </w:t>
      </w:r>
      <w:r w:rsidRPr="00F36AE2">
        <w:rPr>
          <w:rFonts w:asciiTheme="minorHAnsi" w:hAnsiTheme="minorHAnsi" w:cstheme="minorHAnsi"/>
        </w:rPr>
        <w:t>nie</w:t>
      </w:r>
      <w:r w:rsidRPr="00F36AE2">
        <w:rPr>
          <w:rFonts w:asciiTheme="minorHAnsi" w:hAnsiTheme="minorHAnsi" w:cstheme="minorHAnsi"/>
          <w:spacing w:val="70"/>
        </w:rPr>
        <w:t xml:space="preserve"> </w:t>
      </w:r>
      <w:r w:rsidRPr="00F36AE2">
        <w:rPr>
          <w:rFonts w:asciiTheme="minorHAnsi" w:hAnsiTheme="minorHAnsi" w:cstheme="minorHAnsi"/>
        </w:rPr>
        <w:t>ma</w:t>
      </w:r>
      <w:r w:rsidRPr="00F36AE2">
        <w:rPr>
          <w:rFonts w:asciiTheme="minorHAnsi" w:hAnsiTheme="minorHAnsi" w:cstheme="minorHAnsi"/>
          <w:spacing w:val="72"/>
        </w:rPr>
        <w:t xml:space="preserve"> </w:t>
      </w:r>
      <w:r w:rsidRPr="00F36AE2">
        <w:rPr>
          <w:rFonts w:asciiTheme="minorHAnsi" w:hAnsiTheme="minorHAnsi" w:cstheme="minorHAnsi"/>
        </w:rPr>
        <w:t>ona</w:t>
      </w:r>
      <w:r w:rsidRPr="00F36AE2">
        <w:rPr>
          <w:rFonts w:asciiTheme="minorHAnsi" w:hAnsiTheme="minorHAnsi" w:cstheme="minorHAnsi"/>
          <w:spacing w:val="72"/>
        </w:rPr>
        <w:t xml:space="preserve"> </w:t>
      </w:r>
      <w:r w:rsidRPr="00F36AE2">
        <w:rPr>
          <w:rFonts w:asciiTheme="minorHAnsi" w:hAnsiTheme="minorHAnsi" w:cstheme="minorHAnsi"/>
        </w:rPr>
        <w:t>dla</w:t>
      </w:r>
      <w:r w:rsidRPr="00F36AE2">
        <w:rPr>
          <w:rFonts w:asciiTheme="minorHAnsi" w:hAnsiTheme="minorHAnsi" w:cstheme="minorHAnsi"/>
          <w:spacing w:val="72"/>
        </w:rPr>
        <w:t xml:space="preserve"> </w:t>
      </w:r>
      <w:r w:rsidRPr="00F36AE2">
        <w:rPr>
          <w:rFonts w:asciiTheme="minorHAnsi" w:hAnsiTheme="minorHAnsi" w:cstheme="minorHAnsi"/>
        </w:rPr>
        <w:t>tej</w:t>
      </w:r>
      <w:r w:rsidRPr="00F36AE2">
        <w:rPr>
          <w:rFonts w:asciiTheme="minorHAnsi" w:hAnsiTheme="minorHAnsi" w:cstheme="minorHAnsi"/>
          <w:spacing w:val="73"/>
        </w:rPr>
        <w:t xml:space="preserve"> </w:t>
      </w:r>
      <w:r w:rsidRPr="00F36AE2">
        <w:rPr>
          <w:rFonts w:asciiTheme="minorHAnsi" w:hAnsiTheme="minorHAnsi" w:cstheme="minorHAnsi"/>
        </w:rPr>
        <w:t>osoby</w:t>
      </w:r>
      <w:r w:rsidRPr="00F36AE2">
        <w:rPr>
          <w:rFonts w:asciiTheme="minorHAnsi" w:hAnsiTheme="minorHAnsi" w:cstheme="minorHAnsi"/>
          <w:spacing w:val="71"/>
        </w:rPr>
        <w:t xml:space="preserve"> </w:t>
      </w:r>
      <w:r w:rsidRPr="00F36AE2">
        <w:rPr>
          <w:rFonts w:asciiTheme="minorHAnsi" w:hAnsiTheme="minorHAnsi" w:cstheme="minorHAnsi"/>
        </w:rPr>
        <w:t>charakteru</w:t>
      </w:r>
      <w:r w:rsidRPr="00F36AE2">
        <w:rPr>
          <w:rFonts w:asciiTheme="minorHAnsi" w:hAnsiTheme="minorHAnsi" w:cstheme="minorHAnsi"/>
          <w:spacing w:val="72"/>
        </w:rPr>
        <w:t xml:space="preserve"> </w:t>
      </w:r>
      <w:r w:rsidRPr="00F36AE2">
        <w:rPr>
          <w:rFonts w:asciiTheme="minorHAnsi" w:hAnsiTheme="minorHAnsi" w:cstheme="minorHAnsi"/>
        </w:rPr>
        <w:t>zawodowego</w:t>
      </w:r>
      <w:r w:rsidRPr="00F36AE2">
        <w:rPr>
          <w:rFonts w:asciiTheme="minorHAnsi" w:hAnsiTheme="minorHAnsi" w:cstheme="minorHAnsi"/>
          <w:spacing w:val="74"/>
        </w:rPr>
        <w:t xml:space="preserve"> </w:t>
      </w:r>
      <w:r w:rsidRPr="00F36AE2">
        <w:rPr>
          <w:rFonts w:asciiTheme="minorHAnsi" w:hAnsiTheme="minorHAnsi" w:cstheme="minorHAnsi"/>
        </w:rPr>
        <w:t xml:space="preserve">wynikającego w szczególności z przedmiotu wykonywanej przez nią działalności gospodarczej, udostępnionego na podstawie przepisów o Centralnej Ewidencji i Informacji Działalności </w:t>
      </w:r>
      <w:r w:rsidRPr="00F36AE2">
        <w:rPr>
          <w:rFonts w:asciiTheme="minorHAnsi" w:hAnsiTheme="minorHAnsi" w:cstheme="minorHAnsi"/>
          <w:spacing w:val="-2"/>
        </w:rPr>
        <w:t>Gospodarczej.</w:t>
      </w:r>
    </w:p>
    <w:p w14:paraId="6B9C3DB0" w14:textId="77777777" w:rsidR="00CD11D6" w:rsidRPr="00F36AE2" w:rsidRDefault="00CD11D6" w:rsidP="00CD11D6">
      <w:pPr>
        <w:pStyle w:val="ListParagraph"/>
        <w:numPr>
          <w:ilvl w:val="1"/>
          <w:numId w:val="6"/>
        </w:numPr>
        <w:spacing w:after="240" w:line="266" w:lineRule="exact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Promocji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nie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mogą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brać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udziału:</w:t>
      </w:r>
    </w:p>
    <w:p w14:paraId="63F76ED7" w14:textId="77777777" w:rsidR="00CD11D6" w:rsidRPr="00F36AE2" w:rsidRDefault="00CD11D6" w:rsidP="00CD11D6">
      <w:pPr>
        <w:pStyle w:val="ListParagraph"/>
        <w:numPr>
          <w:ilvl w:val="2"/>
          <w:numId w:val="6"/>
        </w:numPr>
        <w:spacing w:before="185" w:after="240" w:line="254" w:lineRule="auto"/>
        <w:ind w:left="1134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osoby prawne, jednostki organizacyjne nieposiadające osobowości prawnej, osoby fizyczne prowadzące działalność gospodarczą, gdy z treści tej umowy wynika, iż ma ona dla tej osoby charakter zawodowy wynikający w szczególności z przedmiotu wykonywanej przez nią działalności gospodarczej, udostępnionego na podstawie przepisów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>o Centralnej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>Ewidencji i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Informacji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Działalności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 xml:space="preserve">Gospodarczej (dokonujące zakupu produktu związanego bezpośrednio z jej działalnością gospodarczą lub </w:t>
      </w:r>
      <w:r w:rsidRPr="00F36AE2">
        <w:rPr>
          <w:rFonts w:asciiTheme="minorHAnsi" w:hAnsiTheme="minorHAnsi" w:cstheme="minorHAnsi"/>
          <w:spacing w:val="-2"/>
        </w:rPr>
        <w:t>zawodową);</w:t>
      </w:r>
    </w:p>
    <w:p w14:paraId="26640925" w14:textId="77777777" w:rsidR="00CD11D6" w:rsidRPr="00F36AE2" w:rsidRDefault="00CD11D6" w:rsidP="00CD11D6">
      <w:pPr>
        <w:pStyle w:val="ListParagraph"/>
        <w:numPr>
          <w:ilvl w:val="2"/>
          <w:numId w:val="6"/>
        </w:numPr>
        <w:spacing w:before="166" w:after="240" w:line="254" w:lineRule="auto"/>
        <w:ind w:left="1134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podmioty,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które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ramach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prowadzonej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działalności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gospodarczej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mają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zawarte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z Organizatorem umowy dystrybucyjne lub inne umowy, których przedmiotem jest dostawa produktów objętych Promocją.</w:t>
      </w:r>
    </w:p>
    <w:p w14:paraId="66BF9E84" w14:textId="77777777" w:rsidR="00CD11D6" w:rsidRPr="00F36AE2" w:rsidRDefault="00CD11D6" w:rsidP="00CD11D6">
      <w:pPr>
        <w:pStyle w:val="Heading1"/>
        <w:spacing w:before="106" w:after="240"/>
        <w:jc w:val="both"/>
        <w:rPr>
          <w:rFonts w:asciiTheme="minorHAnsi" w:hAnsiTheme="minorHAnsi" w:cstheme="minorHAnsi"/>
        </w:rPr>
      </w:pPr>
      <w:bookmarkStart w:id="4" w:name="_Toc210833221"/>
      <w:r w:rsidRPr="00F36AE2">
        <w:rPr>
          <w:rFonts w:asciiTheme="minorHAnsi" w:hAnsiTheme="minorHAnsi" w:cstheme="minorHAnsi"/>
        </w:rPr>
        <w:t>§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5.</w:t>
      </w:r>
      <w:r w:rsidRPr="00F36AE2">
        <w:rPr>
          <w:rFonts w:asciiTheme="minorHAnsi" w:hAnsiTheme="minorHAnsi" w:cstheme="minorHAnsi"/>
          <w:spacing w:val="47"/>
        </w:rPr>
        <w:t xml:space="preserve"> </w:t>
      </w:r>
      <w:r w:rsidRPr="00F36AE2">
        <w:rPr>
          <w:rFonts w:asciiTheme="minorHAnsi" w:hAnsiTheme="minorHAnsi" w:cstheme="minorHAnsi"/>
        </w:rPr>
        <w:t>Warunki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uczestnictwa</w:t>
      </w:r>
      <w:bookmarkEnd w:id="4"/>
    </w:p>
    <w:p w14:paraId="60311221" w14:textId="77777777" w:rsidR="00CD11D6" w:rsidRPr="00F36AE2" w:rsidRDefault="00CD11D6" w:rsidP="00CD11D6">
      <w:pPr>
        <w:pStyle w:val="ListParagraph"/>
        <w:numPr>
          <w:ilvl w:val="0"/>
          <w:numId w:val="5"/>
        </w:numPr>
        <w:spacing w:before="185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Promocja obejmuje wyłącznie produkty wymienione w Załączniku nr 1: (”</w:t>
      </w:r>
      <w:r w:rsidRPr="00F36AE2">
        <w:rPr>
          <w:rFonts w:asciiTheme="minorHAnsi" w:hAnsiTheme="minorHAnsi" w:cstheme="minorHAnsi"/>
          <w:b/>
        </w:rPr>
        <w:t xml:space="preserve">Produkt </w:t>
      </w:r>
      <w:r w:rsidRPr="00F36AE2">
        <w:rPr>
          <w:rFonts w:asciiTheme="minorHAnsi" w:hAnsiTheme="minorHAnsi" w:cstheme="minorHAnsi"/>
          <w:b/>
          <w:spacing w:val="-2"/>
        </w:rPr>
        <w:t>Promocyjny OneBlade</w:t>
      </w:r>
      <w:r w:rsidRPr="00F36AE2">
        <w:rPr>
          <w:rFonts w:asciiTheme="minorHAnsi" w:hAnsiTheme="minorHAnsi" w:cstheme="minorHAnsi"/>
          <w:spacing w:val="-2"/>
        </w:rPr>
        <w:t>”) oraz w Załączniku nr 2 („</w:t>
      </w:r>
      <w:r w:rsidRPr="00F36AE2">
        <w:rPr>
          <w:rFonts w:asciiTheme="minorHAnsi" w:hAnsiTheme="minorHAnsi" w:cstheme="minorHAnsi"/>
          <w:b/>
          <w:bCs/>
          <w:spacing w:val="-2"/>
        </w:rPr>
        <w:t>Lista ostrzy OneBlade objętch promocją</w:t>
      </w:r>
      <w:r w:rsidRPr="00F36AE2">
        <w:rPr>
          <w:rFonts w:asciiTheme="minorHAnsi" w:hAnsiTheme="minorHAnsi" w:cstheme="minorHAnsi"/>
          <w:spacing w:val="-2"/>
        </w:rPr>
        <w:t>”)</w:t>
      </w:r>
    </w:p>
    <w:p w14:paraId="55917692" w14:textId="77777777" w:rsidR="00CD11D6" w:rsidRPr="00F36AE2" w:rsidRDefault="00CD11D6" w:rsidP="00CD11D6">
      <w:pPr>
        <w:pStyle w:val="ListParagraph"/>
        <w:numPr>
          <w:ilvl w:val="0"/>
          <w:numId w:val="5"/>
        </w:numPr>
        <w:spacing w:before="170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lastRenderedPageBreak/>
        <w:t>Uczestnictwo w Promocji uzależnione jest od zakupu przynajmniej jednego z Produktów Promocyjnych OneBlade. Promocją objęty jest wyłącznie Produkt Promocyjny fabrycznie nowy, zakupiony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przez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Nabywców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Czasie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Trwania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Promocji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Sklepach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wskazanych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niniejszym Regulaminie,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do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których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>dołączono kartę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gwarancyjną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oraz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w stosunku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do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których,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>zgodnie z ww. kartą gwarancyjną, gwarantem jest Organizator.</w:t>
      </w:r>
    </w:p>
    <w:p w14:paraId="487E9F2C" w14:textId="77777777" w:rsidR="00CD11D6" w:rsidRPr="002C7172" w:rsidRDefault="00CD11D6" w:rsidP="00CD11D6">
      <w:pPr>
        <w:pStyle w:val="ListParagraph"/>
        <w:numPr>
          <w:ilvl w:val="0"/>
          <w:numId w:val="5"/>
        </w:numPr>
        <w:spacing w:before="17" w:after="240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2C7172">
        <w:rPr>
          <w:rFonts w:asciiTheme="minorHAnsi" w:hAnsiTheme="minorHAnsi" w:cstheme="minorHAnsi"/>
        </w:rPr>
        <w:t>W</w:t>
      </w:r>
      <w:r w:rsidRPr="002C7172">
        <w:rPr>
          <w:rFonts w:asciiTheme="minorHAnsi" w:hAnsiTheme="minorHAnsi" w:cstheme="minorHAnsi"/>
          <w:spacing w:val="67"/>
          <w:w w:val="150"/>
        </w:rPr>
        <w:t xml:space="preserve"> </w:t>
      </w:r>
      <w:r w:rsidRPr="002C7172">
        <w:rPr>
          <w:rFonts w:asciiTheme="minorHAnsi" w:hAnsiTheme="minorHAnsi" w:cstheme="minorHAnsi"/>
        </w:rPr>
        <w:t>Promocji</w:t>
      </w:r>
      <w:r w:rsidRPr="002C7172">
        <w:rPr>
          <w:rFonts w:asciiTheme="minorHAnsi" w:hAnsiTheme="minorHAnsi" w:cstheme="minorHAnsi"/>
          <w:spacing w:val="68"/>
          <w:w w:val="150"/>
        </w:rPr>
        <w:t xml:space="preserve"> </w:t>
      </w:r>
      <w:r w:rsidRPr="002C7172">
        <w:rPr>
          <w:rFonts w:asciiTheme="minorHAnsi" w:hAnsiTheme="minorHAnsi" w:cstheme="minorHAnsi"/>
        </w:rPr>
        <w:t>zostaną</w:t>
      </w:r>
      <w:r w:rsidRPr="002C7172">
        <w:rPr>
          <w:rFonts w:asciiTheme="minorHAnsi" w:hAnsiTheme="minorHAnsi" w:cstheme="minorHAnsi"/>
          <w:spacing w:val="66"/>
          <w:w w:val="150"/>
        </w:rPr>
        <w:t xml:space="preserve"> </w:t>
      </w:r>
      <w:r w:rsidRPr="002C7172">
        <w:rPr>
          <w:rFonts w:asciiTheme="minorHAnsi" w:hAnsiTheme="minorHAnsi" w:cstheme="minorHAnsi"/>
        </w:rPr>
        <w:t>uwzględnione</w:t>
      </w:r>
      <w:r w:rsidRPr="002C7172">
        <w:rPr>
          <w:rFonts w:asciiTheme="minorHAnsi" w:hAnsiTheme="minorHAnsi" w:cstheme="minorHAnsi"/>
          <w:spacing w:val="68"/>
          <w:w w:val="150"/>
        </w:rPr>
        <w:t xml:space="preserve"> </w:t>
      </w:r>
      <w:r w:rsidRPr="002C7172">
        <w:rPr>
          <w:rFonts w:asciiTheme="minorHAnsi" w:hAnsiTheme="minorHAnsi" w:cstheme="minorHAnsi"/>
        </w:rPr>
        <w:t>zgłoszenia</w:t>
      </w:r>
      <w:r w:rsidRPr="002C7172">
        <w:rPr>
          <w:rFonts w:asciiTheme="minorHAnsi" w:hAnsiTheme="minorHAnsi" w:cstheme="minorHAnsi"/>
          <w:spacing w:val="70"/>
          <w:w w:val="150"/>
        </w:rPr>
        <w:t xml:space="preserve"> </w:t>
      </w:r>
      <w:r w:rsidRPr="002C7172">
        <w:rPr>
          <w:rFonts w:asciiTheme="minorHAnsi" w:hAnsiTheme="minorHAnsi" w:cstheme="minorHAnsi"/>
        </w:rPr>
        <w:t>Uczestników,</w:t>
      </w:r>
      <w:r w:rsidRPr="002C7172">
        <w:rPr>
          <w:rFonts w:asciiTheme="minorHAnsi" w:hAnsiTheme="minorHAnsi" w:cstheme="minorHAnsi"/>
          <w:spacing w:val="65"/>
          <w:w w:val="150"/>
        </w:rPr>
        <w:t xml:space="preserve"> </w:t>
      </w:r>
      <w:r w:rsidRPr="002C7172">
        <w:rPr>
          <w:rFonts w:asciiTheme="minorHAnsi" w:hAnsiTheme="minorHAnsi" w:cstheme="minorHAnsi"/>
        </w:rPr>
        <w:t>którzy</w:t>
      </w:r>
      <w:r w:rsidRPr="002C7172">
        <w:rPr>
          <w:rFonts w:asciiTheme="minorHAnsi" w:hAnsiTheme="minorHAnsi" w:cstheme="minorHAnsi"/>
          <w:spacing w:val="69"/>
          <w:w w:val="150"/>
        </w:rPr>
        <w:t xml:space="preserve"> </w:t>
      </w:r>
      <w:r w:rsidRPr="002C7172">
        <w:rPr>
          <w:rFonts w:asciiTheme="minorHAnsi" w:hAnsiTheme="minorHAnsi" w:cstheme="minorHAnsi"/>
          <w:spacing w:val="-2"/>
        </w:rPr>
        <w:t>oprócz</w:t>
      </w:r>
      <w:r>
        <w:rPr>
          <w:rFonts w:asciiTheme="minorHAnsi" w:hAnsiTheme="minorHAnsi" w:cstheme="minorHAnsi"/>
          <w:spacing w:val="-2"/>
        </w:rPr>
        <w:t xml:space="preserve"> </w:t>
      </w:r>
      <w:r w:rsidRPr="002C7172">
        <w:rPr>
          <w:rFonts w:asciiTheme="minorHAnsi" w:hAnsiTheme="minorHAnsi" w:cstheme="minorHAnsi"/>
        </w:rPr>
        <w:t>wymagań,</w:t>
      </w:r>
      <w:r w:rsidRPr="002C7172">
        <w:rPr>
          <w:rFonts w:asciiTheme="minorHAnsi" w:hAnsiTheme="minorHAnsi" w:cstheme="minorHAnsi"/>
          <w:spacing w:val="-7"/>
        </w:rPr>
        <w:t xml:space="preserve"> </w:t>
      </w:r>
      <w:r w:rsidRPr="002C7172">
        <w:rPr>
          <w:rFonts w:asciiTheme="minorHAnsi" w:hAnsiTheme="minorHAnsi" w:cstheme="minorHAnsi"/>
        </w:rPr>
        <w:t>o</w:t>
      </w:r>
      <w:r w:rsidRPr="002C7172">
        <w:rPr>
          <w:rFonts w:asciiTheme="minorHAnsi" w:hAnsiTheme="minorHAnsi" w:cstheme="minorHAnsi"/>
          <w:spacing w:val="-2"/>
        </w:rPr>
        <w:t xml:space="preserve"> </w:t>
      </w:r>
      <w:r w:rsidRPr="002C7172">
        <w:rPr>
          <w:rFonts w:asciiTheme="minorHAnsi" w:hAnsiTheme="minorHAnsi" w:cstheme="minorHAnsi"/>
        </w:rPr>
        <w:t>których</w:t>
      </w:r>
      <w:r w:rsidRPr="002C7172">
        <w:rPr>
          <w:rFonts w:asciiTheme="minorHAnsi" w:hAnsiTheme="minorHAnsi" w:cstheme="minorHAnsi"/>
          <w:spacing w:val="-6"/>
        </w:rPr>
        <w:t xml:space="preserve"> </w:t>
      </w:r>
      <w:r w:rsidRPr="002C7172">
        <w:rPr>
          <w:rFonts w:asciiTheme="minorHAnsi" w:hAnsiTheme="minorHAnsi" w:cstheme="minorHAnsi"/>
        </w:rPr>
        <w:t>mowa</w:t>
      </w:r>
      <w:r w:rsidRPr="002C7172">
        <w:rPr>
          <w:rFonts w:asciiTheme="minorHAnsi" w:hAnsiTheme="minorHAnsi" w:cstheme="minorHAnsi"/>
          <w:spacing w:val="-5"/>
        </w:rPr>
        <w:t xml:space="preserve"> </w:t>
      </w:r>
      <w:r w:rsidRPr="002C7172">
        <w:rPr>
          <w:rFonts w:asciiTheme="minorHAnsi" w:hAnsiTheme="minorHAnsi" w:cstheme="minorHAnsi"/>
        </w:rPr>
        <w:t>w</w:t>
      </w:r>
      <w:r w:rsidRPr="002C7172">
        <w:rPr>
          <w:rFonts w:asciiTheme="minorHAnsi" w:hAnsiTheme="minorHAnsi" w:cstheme="minorHAnsi"/>
          <w:spacing w:val="-2"/>
        </w:rPr>
        <w:t xml:space="preserve"> </w:t>
      </w:r>
      <w:r w:rsidRPr="002C7172">
        <w:rPr>
          <w:rFonts w:asciiTheme="minorHAnsi" w:hAnsiTheme="minorHAnsi" w:cstheme="minorHAnsi"/>
        </w:rPr>
        <w:t>§</w:t>
      </w:r>
      <w:r w:rsidRPr="002C7172">
        <w:rPr>
          <w:rFonts w:asciiTheme="minorHAnsi" w:hAnsiTheme="minorHAnsi" w:cstheme="minorHAnsi"/>
          <w:spacing w:val="-3"/>
        </w:rPr>
        <w:t xml:space="preserve"> </w:t>
      </w:r>
      <w:r w:rsidRPr="002C7172">
        <w:rPr>
          <w:rFonts w:asciiTheme="minorHAnsi" w:hAnsiTheme="minorHAnsi" w:cstheme="minorHAnsi"/>
        </w:rPr>
        <w:t>4</w:t>
      </w:r>
      <w:r w:rsidRPr="002C7172">
        <w:rPr>
          <w:rFonts w:asciiTheme="minorHAnsi" w:hAnsiTheme="minorHAnsi" w:cstheme="minorHAnsi"/>
          <w:spacing w:val="-5"/>
        </w:rPr>
        <w:t xml:space="preserve"> </w:t>
      </w:r>
      <w:r w:rsidRPr="002C7172">
        <w:rPr>
          <w:rFonts w:asciiTheme="minorHAnsi" w:hAnsiTheme="minorHAnsi" w:cstheme="minorHAnsi"/>
        </w:rPr>
        <w:t>Regulaminu</w:t>
      </w:r>
      <w:r w:rsidRPr="002C7172">
        <w:rPr>
          <w:rFonts w:asciiTheme="minorHAnsi" w:hAnsiTheme="minorHAnsi" w:cstheme="minorHAnsi"/>
          <w:spacing w:val="-4"/>
        </w:rPr>
        <w:t xml:space="preserve"> </w:t>
      </w:r>
      <w:r w:rsidRPr="002C7172">
        <w:rPr>
          <w:rFonts w:asciiTheme="minorHAnsi" w:hAnsiTheme="minorHAnsi" w:cstheme="minorHAnsi"/>
        </w:rPr>
        <w:t>spełnią</w:t>
      </w:r>
      <w:r w:rsidRPr="002C7172">
        <w:rPr>
          <w:rFonts w:asciiTheme="minorHAnsi" w:hAnsiTheme="minorHAnsi" w:cstheme="minorHAnsi"/>
          <w:spacing w:val="-6"/>
        </w:rPr>
        <w:t xml:space="preserve"> </w:t>
      </w:r>
      <w:r w:rsidRPr="002C7172">
        <w:rPr>
          <w:rFonts w:asciiTheme="minorHAnsi" w:hAnsiTheme="minorHAnsi" w:cstheme="minorHAnsi"/>
        </w:rPr>
        <w:t>łącznie</w:t>
      </w:r>
      <w:r w:rsidRPr="002C7172">
        <w:rPr>
          <w:rFonts w:asciiTheme="minorHAnsi" w:hAnsiTheme="minorHAnsi" w:cstheme="minorHAnsi"/>
          <w:spacing w:val="-3"/>
        </w:rPr>
        <w:t xml:space="preserve"> </w:t>
      </w:r>
      <w:r w:rsidRPr="002C7172">
        <w:rPr>
          <w:rFonts w:asciiTheme="minorHAnsi" w:hAnsiTheme="minorHAnsi" w:cstheme="minorHAnsi"/>
        </w:rPr>
        <w:t>poniższe</w:t>
      </w:r>
      <w:r w:rsidRPr="002C7172">
        <w:rPr>
          <w:rFonts w:asciiTheme="minorHAnsi" w:hAnsiTheme="minorHAnsi" w:cstheme="minorHAnsi"/>
          <w:spacing w:val="-4"/>
        </w:rPr>
        <w:t xml:space="preserve"> </w:t>
      </w:r>
      <w:r w:rsidRPr="002C7172">
        <w:rPr>
          <w:rFonts w:asciiTheme="minorHAnsi" w:hAnsiTheme="minorHAnsi" w:cstheme="minorHAnsi"/>
          <w:spacing w:val="-2"/>
        </w:rPr>
        <w:t>warunki:</w:t>
      </w:r>
    </w:p>
    <w:p w14:paraId="3CAD368C" w14:textId="77777777" w:rsidR="00CD11D6" w:rsidRPr="00F36AE2" w:rsidRDefault="00CD11D6" w:rsidP="00CD11D6">
      <w:pPr>
        <w:pStyle w:val="ListParagraph"/>
        <w:numPr>
          <w:ilvl w:val="1"/>
          <w:numId w:val="5"/>
        </w:numPr>
        <w:spacing w:before="183" w:after="240"/>
        <w:ind w:left="1134" w:hanging="567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Dokonają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zakupu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Produktu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Promocyjnego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Czasie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Trwania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Promocji;</w:t>
      </w:r>
    </w:p>
    <w:p w14:paraId="5C127159" w14:textId="77777777" w:rsidR="00CD11D6" w:rsidRPr="00F36AE2" w:rsidRDefault="00CD11D6" w:rsidP="00CD11D6">
      <w:pPr>
        <w:pStyle w:val="ListParagraph"/>
        <w:numPr>
          <w:ilvl w:val="1"/>
          <w:numId w:val="5"/>
        </w:numPr>
        <w:spacing w:before="17" w:after="240"/>
        <w:ind w:left="1134" w:hanging="567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3"/>
        </w:rPr>
        <w:t xml:space="preserve"> </w:t>
      </w:r>
      <w:r w:rsidRPr="00F36AE2">
        <w:rPr>
          <w:rFonts w:asciiTheme="minorHAnsi" w:hAnsiTheme="minorHAnsi" w:cstheme="minorHAnsi"/>
        </w:rPr>
        <w:t>ciągu</w:t>
      </w:r>
      <w:r w:rsidRPr="00F36AE2">
        <w:rPr>
          <w:rFonts w:asciiTheme="minorHAnsi" w:hAnsiTheme="minorHAnsi" w:cstheme="minorHAnsi"/>
          <w:spacing w:val="3"/>
        </w:rPr>
        <w:t xml:space="preserve"> </w:t>
      </w:r>
      <w:r w:rsidRPr="00F36AE2">
        <w:rPr>
          <w:rFonts w:asciiTheme="minorHAnsi" w:hAnsiTheme="minorHAnsi" w:cstheme="minorHAnsi"/>
        </w:rPr>
        <w:t>30</w:t>
      </w:r>
      <w:r w:rsidRPr="00F36AE2">
        <w:rPr>
          <w:rFonts w:asciiTheme="minorHAnsi" w:hAnsiTheme="minorHAnsi" w:cstheme="minorHAnsi"/>
          <w:spacing w:val="6"/>
        </w:rPr>
        <w:t xml:space="preserve"> </w:t>
      </w:r>
      <w:r w:rsidRPr="00F36AE2">
        <w:rPr>
          <w:rFonts w:asciiTheme="minorHAnsi" w:hAnsiTheme="minorHAnsi" w:cstheme="minorHAnsi"/>
        </w:rPr>
        <w:t>dni</w:t>
      </w:r>
      <w:r w:rsidRPr="00F36AE2">
        <w:rPr>
          <w:rFonts w:asciiTheme="minorHAnsi" w:hAnsiTheme="minorHAnsi" w:cstheme="minorHAnsi"/>
          <w:spacing w:val="3"/>
        </w:rPr>
        <w:t xml:space="preserve"> </w:t>
      </w:r>
      <w:r w:rsidRPr="00F36AE2">
        <w:rPr>
          <w:rFonts w:asciiTheme="minorHAnsi" w:hAnsiTheme="minorHAnsi" w:cstheme="minorHAnsi"/>
        </w:rPr>
        <w:t>od</w:t>
      </w:r>
      <w:r w:rsidRPr="00F36AE2">
        <w:rPr>
          <w:rFonts w:asciiTheme="minorHAnsi" w:hAnsiTheme="minorHAnsi" w:cstheme="minorHAnsi"/>
          <w:spacing w:val="5"/>
        </w:rPr>
        <w:t xml:space="preserve"> </w:t>
      </w:r>
      <w:r w:rsidRPr="00F36AE2">
        <w:rPr>
          <w:rFonts w:asciiTheme="minorHAnsi" w:hAnsiTheme="minorHAnsi" w:cstheme="minorHAnsi"/>
        </w:rPr>
        <w:t>daty</w:t>
      </w:r>
      <w:r w:rsidRPr="00F36AE2">
        <w:rPr>
          <w:rFonts w:asciiTheme="minorHAnsi" w:hAnsiTheme="minorHAnsi" w:cstheme="minorHAnsi"/>
          <w:spacing w:val="6"/>
        </w:rPr>
        <w:t xml:space="preserve"> </w:t>
      </w:r>
      <w:r w:rsidRPr="00F36AE2">
        <w:rPr>
          <w:rFonts w:asciiTheme="minorHAnsi" w:hAnsiTheme="minorHAnsi" w:cstheme="minorHAnsi"/>
        </w:rPr>
        <w:t>zakupu</w:t>
      </w:r>
      <w:r w:rsidRPr="00F36AE2">
        <w:rPr>
          <w:rFonts w:asciiTheme="minorHAnsi" w:hAnsiTheme="minorHAnsi" w:cstheme="minorHAnsi"/>
          <w:spacing w:val="5"/>
        </w:rPr>
        <w:t xml:space="preserve"> </w:t>
      </w:r>
      <w:r w:rsidRPr="00F36AE2">
        <w:rPr>
          <w:rFonts w:asciiTheme="minorHAnsi" w:hAnsiTheme="minorHAnsi" w:cstheme="minorHAnsi"/>
        </w:rPr>
        <w:t>zarejestrują</w:t>
      </w:r>
      <w:r w:rsidRPr="00F36AE2">
        <w:rPr>
          <w:rFonts w:asciiTheme="minorHAnsi" w:hAnsiTheme="minorHAnsi" w:cstheme="minorHAnsi"/>
          <w:spacing w:val="3"/>
        </w:rPr>
        <w:t xml:space="preserve"> </w:t>
      </w:r>
      <w:r w:rsidRPr="00F36AE2">
        <w:rPr>
          <w:rFonts w:asciiTheme="minorHAnsi" w:hAnsiTheme="minorHAnsi" w:cstheme="minorHAnsi"/>
        </w:rPr>
        <w:t>zakupiony</w:t>
      </w:r>
      <w:r w:rsidRPr="00F36AE2">
        <w:rPr>
          <w:rFonts w:asciiTheme="minorHAnsi" w:hAnsiTheme="minorHAnsi" w:cstheme="minorHAnsi"/>
          <w:spacing w:val="4"/>
        </w:rPr>
        <w:t xml:space="preserve"> </w:t>
      </w:r>
      <w:r w:rsidRPr="00F36AE2">
        <w:rPr>
          <w:rFonts w:asciiTheme="minorHAnsi" w:hAnsiTheme="minorHAnsi" w:cstheme="minorHAnsi"/>
        </w:rPr>
        <w:t>Produkt</w:t>
      </w:r>
      <w:r w:rsidRPr="00F36AE2">
        <w:rPr>
          <w:rFonts w:asciiTheme="minorHAnsi" w:hAnsiTheme="minorHAnsi" w:cstheme="minorHAnsi"/>
          <w:spacing w:val="4"/>
        </w:rPr>
        <w:t xml:space="preserve"> </w:t>
      </w:r>
      <w:r w:rsidRPr="00F36AE2">
        <w:rPr>
          <w:rFonts w:asciiTheme="minorHAnsi" w:hAnsiTheme="minorHAnsi" w:cstheme="minorHAnsi"/>
        </w:rPr>
        <w:t>Promocyjny</w:t>
      </w:r>
      <w:r w:rsidRPr="00F36AE2">
        <w:rPr>
          <w:rFonts w:asciiTheme="minorHAnsi" w:hAnsiTheme="minorHAnsi" w:cstheme="minorHAnsi"/>
          <w:spacing w:val="5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6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klubie</w:t>
      </w:r>
      <w:r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Mój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Philips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>na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stronie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poprzez:</w:t>
      </w:r>
    </w:p>
    <w:p w14:paraId="4A935107" w14:textId="77777777" w:rsidR="00CD11D6" w:rsidRPr="00F36AE2" w:rsidRDefault="00CD11D6" w:rsidP="00CD11D6">
      <w:pPr>
        <w:pStyle w:val="ListParagraph"/>
        <w:numPr>
          <w:ilvl w:val="2"/>
          <w:numId w:val="5"/>
        </w:numPr>
        <w:spacing w:before="45" w:after="240"/>
        <w:ind w:left="1701" w:right="2" w:hanging="567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podanie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daty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zakupu;</w:t>
      </w:r>
    </w:p>
    <w:p w14:paraId="10985063" w14:textId="77777777" w:rsidR="00CD11D6" w:rsidRPr="00F36AE2" w:rsidRDefault="00CD11D6" w:rsidP="00CD11D6">
      <w:pPr>
        <w:pStyle w:val="ListParagraph"/>
        <w:numPr>
          <w:ilvl w:val="2"/>
          <w:numId w:val="5"/>
        </w:numPr>
        <w:spacing w:before="188" w:after="240" w:line="254" w:lineRule="auto"/>
        <w:ind w:left="1701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przesłanie skanu lub zdjęcia dowodu zakupu</w:t>
      </w:r>
      <w:r>
        <w:rPr>
          <w:rFonts w:asciiTheme="minorHAnsi" w:hAnsiTheme="minorHAnsi" w:cstheme="minorHAnsi"/>
        </w:rPr>
        <w:t>, przy czymj</w:t>
      </w:r>
      <w:r w:rsidRPr="00F36AE2">
        <w:rPr>
          <w:rFonts w:asciiTheme="minorHAnsi" w:hAnsiTheme="minorHAnsi" w:cstheme="minorHAnsi"/>
        </w:rPr>
        <w:t>ako dowód zakupu nie będą uznawane potwierdzenia dokonania płatności (druki KP, potwierdzenia transakcji kartą, potwierdzenia przelewu, itp.) czy też dokumenty wydania/dostawy towaru;</w:t>
      </w:r>
    </w:p>
    <w:p w14:paraId="3E50AD72" w14:textId="77777777" w:rsidR="00CD11D6" w:rsidRPr="00F36AE2" w:rsidRDefault="00CD11D6" w:rsidP="00CD11D6">
      <w:pPr>
        <w:pStyle w:val="ListParagraph"/>
        <w:numPr>
          <w:ilvl w:val="2"/>
          <w:numId w:val="5"/>
        </w:numPr>
        <w:tabs>
          <w:tab w:val="left" w:pos="6899"/>
        </w:tabs>
        <w:spacing w:before="167" w:after="240"/>
        <w:ind w:left="1701" w:right="2" w:hanging="567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podanie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symbolu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Produktu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Promocyjnego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(litery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  <w:u w:val="single"/>
        </w:rPr>
        <w:tab/>
      </w:r>
      <w:r w:rsidRPr="00F36AE2">
        <w:rPr>
          <w:rFonts w:asciiTheme="minorHAnsi" w:hAnsiTheme="minorHAnsi" w:cstheme="minorHAnsi"/>
        </w:rPr>
        <w:t>i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ciąg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>cyfr</w:t>
      </w:r>
      <w:r w:rsidRPr="00F36AE2">
        <w:rPr>
          <w:rFonts w:asciiTheme="minorHAnsi" w:hAnsiTheme="minorHAnsi" w:cstheme="minorHAnsi"/>
          <w:spacing w:val="-2"/>
        </w:rPr>
        <w:t xml:space="preserve"> XXXX/XX)</w:t>
      </w:r>
    </w:p>
    <w:p w14:paraId="381AD332" w14:textId="77777777" w:rsidR="00CD11D6" w:rsidRPr="00F36AE2" w:rsidRDefault="00CD11D6" w:rsidP="00CD11D6">
      <w:pPr>
        <w:pStyle w:val="ListParagraph"/>
        <w:numPr>
          <w:ilvl w:val="2"/>
          <w:numId w:val="5"/>
        </w:numPr>
        <w:spacing w:before="185" w:after="240"/>
        <w:ind w:left="1701" w:right="2" w:hanging="567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podanie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swojego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imienia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i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nazwiska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oraz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adresu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e-</w:t>
      </w:r>
      <w:r w:rsidRPr="00F36AE2">
        <w:rPr>
          <w:rFonts w:asciiTheme="minorHAnsi" w:hAnsiTheme="minorHAnsi" w:cstheme="minorHAnsi"/>
          <w:spacing w:val="-4"/>
        </w:rPr>
        <w:t>mail.</w:t>
      </w:r>
    </w:p>
    <w:p w14:paraId="7824E467" w14:textId="77777777" w:rsidR="00CD11D6" w:rsidRPr="00F36AE2" w:rsidRDefault="00CD11D6" w:rsidP="00CD11D6">
      <w:pPr>
        <w:pStyle w:val="ListParagraph"/>
        <w:numPr>
          <w:ilvl w:val="0"/>
          <w:numId w:val="5"/>
        </w:numPr>
        <w:spacing w:before="183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Uczestnicy mają również możliwość wyrażenia dobrowolnej zgody na otrzymywanie newslettera od Philips Koninklijke N.V. (dot. produktów, usług i promocji marki Philips oraz wydarzeń z nią związanych), wysyłanego na wskazany adres poczty elektronicznej. Niewyrażenie takiej zgody nie powoduje negatywnych konsekwencji dla Uczestników Promocji.</w:t>
      </w:r>
    </w:p>
    <w:p w14:paraId="3A5B28F2" w14:textId="77777777" w:rsidR="00CD11D6" w:rsidRPr="00F36AE2" w:rsidRDefault="00CD11D6" w:rsidP="00CD11D6">
      <w:pPr>
        <w:pStyle w:val="ListParagraph"/>
        <w:numPr>
          <w:ilvl w:val="0"/>
          <w:numId w:val="5"/>
        </w:numPr>
        <w:tabs>
          <w:tab w:val="left" w:pos="742"/>
        </w:tabs>
        <w:spacing w:before="168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W przypadku powzięcia przez Organizatora wątpliwości, co do prawdziwości lub prawidłowości dowodu zakupu, Organizator ma prawo zażądać od Uczestnika dodatkowych wyjaśnień, w tym przesłania oryginalnego dowodu zakupu w celu jego weryfikacji, zawiadamiając go o tym drogą mailową lub telefoniczną. Po dokonaniu weryfikacji,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najpóźniej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ciągu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14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dni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od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otrzymania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odpowiedzi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od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Uczestnika,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Organizator odeśle Uczestnikowi oryginał dowodu zakupu i poinformuje o decyzji odnośnie przyznania Nagrody.</w:t>
      </w:r>
    </w:p>
    <w:p w14:paraId="563EAA8C" w14:textId="77777777" w:rsidR="00CD11D6" w:rsidRPr="00F36AE2" w:rsidRDefault="00CD11D6" w:rsidP="00CD11D6">
      <w:pPr>
        <w:pStyle w:val="ListParagraph"/>
        <w:numPr>
          <w:ilvl w:val="0"/>
          <w:numId w:val="5"/>
        </w:numPr>
        <w:spacing w:before="168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Nagroda przesyłana jest w formie kodu rabatowego na podany adres e-mail podczas rejestracji, w ciągu 14 dni od daty rejestracji produktu w "Mój Philips"</w:t>
      </w:r>
      <w:r>
        <w:rPr>
          <w:rFonts w:asciiTheme="minorHAnsi" w:hAnsiTheme="minorHAnsi" w:cstheme="minorHAnsi"/>
        </w:rPr>
        <w:t xml:space="preserve"> („</w:t>
      </w:r>
      <w:r>
        <w:rPr>
          <w:rFonts w:asciiTheme="minorHAnsi" w:hAnsiTheme="minorHAnsi" w:cstheme="minorHAnsi"/>
          <w:b/>
          <w:bCs/>
        </w:rPr>
        <w:t>Nagroda</w:t>
      </w:r>
      <w:r>
        <w:rPr>
          <w:rFonts w:asciiTheme="minorHAnsi" w:hAnsiTheme="minorHAnsi" w:cstheme="minorHAnsi"/>
        </w:rPr>
        <w:t>”)</w:t>
      </w:r>
      <w:r w:rsidRPr="00F36AE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Nagroda</w:t>
      </w:r>
      <w:r w:rsidRPr="00F36AE2">
        <w:rPr>
          <w:rFonts w:asciiTheme="minorHAnsi" w:hAnsiTheme="minorHAnsi" w:cstheme="minorHAnsi"/>
        </w:rPr>
        <w:t xml:space="preserve"> nie podlega wymianie na ekwiwalent pieniężny lub inne towary lub usługi. </w:t>
      </w:r>
      <w:r>
        <w:rPr>
          <w:rFonts w:asciiTheme="minorHAnsi" w:hAnsiTheme="minorHAnsi" w:cstheme="minorHAnsi"/>
        </w:rPr>
        <w:t>Nagroda</w:t>
      </w:r>
      <w:r w:rsidRPr="00F36AE2">
        <w:rPr>
          <w:rFonts w:asciiTheme="minorHAnsi" w:hAnsiTheme="minorHAnsi" w:cstheme="minorHAnsi"/>
        </w:rPr>
        <w:t xml:space="preserve"> nie podlega obrotowi handlowemu.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Nagroda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nie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łączy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się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innymi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kodami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rabatowymi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dostępnymi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Sklepie Online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PHILIPS,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ramach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innych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promocji.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NAgroda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Sklepie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Online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PHILIPS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może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 xml:space="preserve">być wykorzystany jednokrotnie podczas składania jednego zamówienia na </w:t>
      </w:r>
      <w:r>
        <w:rPr>
          <w:rFonts w:asciiTheme="minorHAnsi" w:hAnsiTheme="minorHAnsi" w:cstheme="minorHAnsi"/>
        </w:rPr>
        <w:t>ostrza OneBlade, zgodnie z Listą ostrzy OneBlade objętych promocją</w:t>
      </w:r>
      <w:r w:rsidRPr="00F36AE2">
        <w:rPr>
          <w:rFonts w:asciiTheme="minorHAnsi" w:hAnsiTheme="minorHAnsi" w:cstheme="minorHAnsi"/>
        </w:rPr>
        <w:t>.</w:t>
      </w:r>
    </w:p>
    <w:p w14:paraId="3D21A682" w14:textId="77777777" w:rsidR="00CD11D6" w:rsidRPr="00F36AE2" w:rsidRDefault="00CD11D6" w:rsidP="00CD11D6">
      <w:pPr>
        <w:pStyle w:val="ListParagraph"/>
        <w:numPr>
          <w:ilvl w:val="0"/>
          <w:numId w:val="5"/>
        </w:numPr>
        <w:spacing w:before="164" w:after="240"/>
        <w:ind w:left="567" w:right="2" w:hanging="567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Uczestnik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traci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prawo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do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otrzymania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Nagrody,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jeżeli:</w:t>
      </w:r>
    </w:p>
    <w:p w14:paraId="4EFDA769" w14:textId="77777777" w:rsidR="00CD11D6" w:rsidRPr="00F36AE2" w:rsidRDefault="00CD11D6" w:rsidP="00CD11D6">
      <w:pPr>
        <w:pStyle w:val="ListParagraph"/>
        <w:numPr>
          <w:ilvl w:val="1"/>
          <w:numId w:val="5"/>
        </w:numPr>
        <w:spacing w:before="185" w:after="240"/>
        <w:ind w:left="1134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nie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dopełni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terminie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któregoś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warunków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wskazanych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Regulaminie;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  <w:spacing w:val="-5"/>
        </w:rPr>
        <w:t>lub</w:t>
      </w:r>
    </w:p>
    <w:p w14:paraId="740C4D58" w14:textId="77777777" w:rsidR="00CD11D6" w:rsidRPr="002C7172" w:rsidRDefault="00CD11D6" w:rsidP="00CD11D6">
      <w:pPr>
        <w:pStyle w:val="ListParagraph"/>
        <w:numPr>
          <w:ilvl w:val="1"/>
          <w:numId w:val="5"/>
        </w:numPr>
        <w:spacing w:before="16" w:after="240"/>
        <w:ind w:left="1134" w:right="2" w:hanging="567"/>
        <w:contextualSpacing w:val="0"/>
        <w:jc w:val="both"/>
        <w:rPr>
          <w:rFonts w:asciiTheme="minorHAnsi" w:hAnsiTheme="minorHAnsi" w:cstheme="minorHAnsi"/>
        </w:rPr>
      </w:pPr>
      <w:r w:rsidRPr="002C7172">
        <w:rPr>
          <w:rFonts w:asciiTheme="minorHAnsi" w:hAnsiTheme="minorHAnsi" w:cstheme="minorHAnsi"/>
        </w:rPr>
        <w:t>dane</w:t>
      </w:r>
      <w:r w:rsidRPr="002C7172">
        <w:rPr>
          <w:rFonts w:asciiTheme="minorHAnsi" w:hAnsiTheme="minorHAnsi" w:cstheme="minorHAnsi"/>
          <w:spacing w:val="44"/>
        </w:rPr>
        <w:t xml:space="preserve"> </w:t>
      </w:r>
      <w:r w:rsidRPr="002C7172">
        <w:rPr>
          <w:rFonts w:asciiTheme="minorHAnsi" w:hAnsiTheme="minorHAnsi" w:cstheme="minorHAnsi"/>
        </w:rPr>
        <w:t>Uczestnika</w:t>
      </w:r>
      <w:r w:rsidRPr="002C7172">
        <w:rPr>
          <w:rFonts w:asciiTheme="minorHAnsi" w:hAnsiTheme="minorHAnsi" w:cstheme="minorHAnsi"/>
          <w:spacing w:val="43"/>
        </w:rPr>
        <w:t xml:space="preserve"> </w:t>
      </w:r>
      <w:r w:rsidRPr="002C7172">
        <w:rPr>
          <w:rFonts w:asciiTheme="minorHAnsi" w:hAnsiTheme="minorHAnsi" w:cstheme="minorHAnsi"/>
        </w:rPr>
        <w:t>oznaczone</w:t>
      </w:r>
      <w:r w:rsidRPr="002C7172">
        <w:rPr>
          <w:rFonts w:asciiTheme="minorHAnsi" w:hAnsiTheme="minorHAnsi" w:cstheme="minorHAnsi"/>
          <w:spacing w:val="44"/>
        </w:rPr>
        <w:t xml:space="preserve"> </w:t>
      </w:r>
      <w:r w:rsidRPr="002C7172">
        <w:rPr>
          <w:rFonts w:asciiTheme="minorHAnsi" w:hAnsiTheme="minorHAnsi" w:cstheme="minorHAnsi"/>
        </w:rPr>
        <w:t>w</w:t>
      </w:r>
      <w:r w:rsidRPr="002C7172">
        <w:rPr>
          <w:rFonts w:asciiTheme="minorHAnsi" w:hAnsiTheme="minorHAnsi" w:cstheme="minorHAnsi"/>
          <w:spacing w:val="43"/>
        </w:rPr>
        <w:t xml:space="preserve"> </w:t>
      </w:r>
      <w:r w:rsidRPr="002C7172">
        <w:rPr>
          <w:rFonts w:asciiTheme="minorHAnsi" w:hAnsiTheme="minorHAnsi" w:cstheme="minorHAnsi"/>
        </w:rPr>
        <w:t>formularzu</w:t>
      </w:r>
      <w:r w:rsidRPr="002C7172">
        <w:rPr>
          <w:rFonts w:asciiTheme="minorHAnsi" w:hAnsiTheme="minorHAnsi" w:cstheme="minorHAnsi"/>
          <w:spacing w:val="43"/>
        </w:rPr>
        <w:t xml:space="preserve"> </w:t>
      </w:r>
      <w:r w:rsidRPr="002C7172">
        <w:rPr>
          <w:rFonts w:asciiTheme="minorHAnsi" w:hAnsiTheme="minorHAnsi" w:cstheme="minorHAnsi"/>
        </w:rPr>
        <w:t>rejestracyjnym</w:t>
      </w:r>
      <w:r w:rsidRPr="002C7172">
        <w:rPr>
          <w:rFonts w:asciiTheme="minorHAnsi" w:hAnsiTheme="minorHAnsi" w:cstheme="minorHAnsi"/>
          <w:spacing w:val="45"/>
        </w:rPr>
        <w:t xml:space="preserve"> </w:t>
      </w:r>
      <w:r w:rsidRPr="002C7172">
        <w:rPr>
          <w:rFonts w:asciiTheme="minorHAnsi" w:hAnsiTheme="minorHAnsi" w:cstheme="minorHAnsi"/>
        </w:rPr>
        <w:t>klubu</w:t>
      </w:r>
      <w:r w:rsidRPr="002C7172">
        <w:rPr>
          <w:rFonts w:asciiTheme="minorHAnsi" w:hAnsiTheme="minorHAnsi" w:cstheme="minorHAnsi"/>
          <w:spacing w:val="43"/>
        </w:rPr>
        <w:t xml:space="preserve"> </w:t>
      </w:r>
      <w:r w:rsidRPr="002C7172">
        <w:rPr>
          <w:rFonts w:asciiTheme="minorHAnsi" w:hAnsiTheme="minorHAnsi" w:cstheme="minorHAnsi"/>
          <w:spacing w:val="-5"/>
        </w:rPr>
        <w:t>Mój</w:t>
      </w:r>
      <w:r>
        <w:rPr>
          <w:rFonts w:asciiTheme="minorHAnsi" w:hAnsiTheme="minorHAnsi" w:cstheme="minorHAnsi"/>
          <w:spacing w:val="-5"/>
        </w:rPr>
        <w:t xml:space="preserve"> </w:t>
      </w:r>
      <w:r w:rsidRPr="002C7172">
        <w:rPr>
          <w:rFonts w:asciiTheme="minorHAnsi" w:hAnsiTheme="minorHAnsi" w:cstheme="minorHAnsi"/>
        </w:rPr>
        <w:t>Philips,</w:t>
      </w:r>
      <w:r w:rsidRPr="002C7172">
        <w:rPr>
          <w:rFonts w:asciiTheme="minorHAnsi" w:hAnsiTheme="minorHAnsi" w:cstheme="minorHAnsi"/>
          <w:spacing w:val="-4"/>
        </w:rPr>
        <w:t xml:space="preserve"> </w:t>
      </w:r>
      <w:r w:rsidRPr="002C7172">
        <w:rPr>
          <w:rFonts w:asciiTheme="minorHAnsi" w:hAnsiTheme="minorHAnsi" w:cstheme="minorHAnsi"/>
        </w:rPr>
        <w:t>jako</w:t>
      </w:r>
      <w:r w:rsidRPr="002C7172">
        <w:rPr>
          <w:rFonts w:asciiTheme="minorHAnsi" w:hAnsiTheme="minorHAnsi" w:cstheme="minorHAnsi"/>
          <w:spacing w:val="-5"/>
        </w:rPr>
        <w:t xml:space="preserve"> </w:t>
      </w:r>
      <w:r w:rsidRPr="002C7172">
        <w:rPr>
          <w:rFonts w:asciiTheme="minorHAnsi" w:hAnsiTheme="minorHAnsi" w:cstheme="minorHAnsi"/>
        </w:rPr>
        <w:t>obowiązkowe</w:t>
      </w:r>
      <w:r w:rsidRPr="002C7172">
        <w:rPr>
          <w:rFonts w:asciiTheme="minorHAnsi" w:hAnsiTheme="minorHAnsi" w:cstheme="minorHAnsi"/>
          <w:spacing w:val="-7"/>
        </w:rPr>
        <w:t xml:space="preserve"> </w:t>
      </w:r>
      <w:r w:rsidRPr="002C7172">
        <w:rPr>
          <w:rFonts w:asciiTheme="minorHAnsi" w:hAnsiTheme="minorHAnsi" w:cstheme="minorHAnsi"/>
        </w:rPr>
        <w:t>będą</w:t>
      </w:r>
      <w:r w:rsidRPr="002C7172">
        <w:rPr>
          <w:rFonts w:asciiTheme="minorHAnsi" w:hAnsiTheme="minorHAnsi" w:cstheme="minorHAnsi"/>
          <w:spacing w:val="-4"/>
        </w:rPr>
        <w:t xml:space="preserve"> </w:t>
      </w:r>
      <w:r w:rsidRPr="002C7172">
        <w:rPr>
          <w:rFonts w:asciiTheme="minorHAnsi" w:hAnsiTheme="minorHAnsi" w:cstheme="minorHAnsi"/>
        </w:rPr>
        <w:t>nieprawdziwe;</w:t>
      </w:r>
      <w:r w:rsidRPr="002C7172">
        <w:rPr>
          <w:rFonts w:asciiTheme="minorHAnsi" w:hAnsiTheme="minorHAnsi" w:cstheme="minorHAnsi"/>
          <w:spacing w:val="-3"/>
        </w:rPr>
        <w:t xml:space="preserve"> </w:t>
      </w:r>
      <w:r w:rsidRPr="002C7172">
        <w:rPr>
          <w:rFonts w:asciiTheme="minorHAnsi" w:hAnsiTheme="minorHAnsi" w:cstheme="minorHAnsi"/>
          <w:spacing w:val="-5"/>
        </w:rPr>
        <w:t>lub</w:t>
      </w:r>
    </w:p>
    <w:p w14:paraId="17001FE2" w14:textId="77777777" w:rsidR="00CD11D6" w:rsidRPr="002C7172" w:rsidRDefault="00CD11D6" w:rsidP="00CD11D6">
      <w:pPr>
        <w:pStyle w:val="ListParagraph"/>
        <w:numPr>
          <w:ilvl w:val="1"/>
          <w:numId w:val="5"/>
        </w:numPr>
        <w:spacing w:before="14" w:after="240"/>
        <w:ind w:left="1134" w:right="2" w:hanging="567"/>
        <w:contextualSpacing w:val="0"/>
        <w:jc w:val="both"/>
        <w:rPr>
          <w:rFonts w:asciiTheme="minorHAnsi" w:hAnsiTheme="minorHAnsi" w:cstheme="minorHAnsi"/>
        </w:rPr>
      </w:pPr>
      <w:r w:rsidRPr="002C7172">
        <w:rPr>
          <w:rFonts w:asciiTheme="minorHAnsi" w:hAnsiTheme="minorHAnsi" w:cstheme="minorHAnsi"/>
        </w:rPr>
        <w:lastRenderedPageBreak/>
        <w:t>przesłana</w:t>
      </w:r>
      <w:r w:rsidRPr="002C7172">
        <w:rPr>
          <w:rFonts w:asciiTheme="minorHAnsi" w:hAnsiTheme="minorHAnsi" w:cstheme="minorHAnsi"/>
          <w:spacing w:val="28"/>
        </w:rPr>
        <w:t xml:space="preserve"> </w:t>
      </w:r>
      <w:r w:rsidRPr="002C7172">
        <w:rPr>
          <w:rFonts w:asciiTheme="minorHAnsi" w:hAnsiTheme="minorHAnsi" w:cstheme="minorHAnsi"/>
        </w:rPr>
        <w:t>kopia</w:t>
      </w:r>
      <w:r w:rsidRPr="002C7172">
        <w:rPr>
          <w:rFonts w:asciiTheme="minorHAnsi" w:hAnsiTheme="minorHAnsi" w:cstheme="minorHAnsi"/>
          <w:spacing w:val="29"/>
        </w:rPr>
        <w:t xml:space="preserve"> </w:t>
      </w:r>
      <w:r w:rsidRPr="002C7172">
        <w:rPr>
          <w:rFonts w:asciiTheme="minorHAnsi" w:hAnsiTheme="minorHAnsi" w:cstheme="minorHAnsi"/>
        </w:rPr>
        <w:t>dowodu</w:t>
      </w:r>
      <w:r w:rsidRPr="002C7172">
        <w:rPr>
          <w:rFonts w:asciiTheme="minorHAnsi" w:hAnsiTheme="minorHAnsi" w:cstheme="minorHAnsi"/>
          <w:spacing w:val="29"/>
        </w:rPr>
        <w:t xml:space="preserve"> </w:t>
      </w:r>
      <w:r w:rsidRPr="002C7172">
        <w:rPr>
          <w:rFonts w:asciiTheme="minorHAnsi" w:hAnsiTheme="minorHAnsi" w:cstheme="minorHAnsi"/>
        </w:rPr>
        <w:t>zakupu</w:t>
      </w:r>
      <w:r w:rsidRPr="002C7172">
        <w:rPr>
          <w:rFonts w:asciiTheme="minorHAnsi" w:hAnsiTheme="minorHAnsi" w:cstheme="minorHAnsi"/>
          <w:spacing w:val="29"/>
        </w:rPr>
        <w:t xml:space="preserve"> </w:t>
      </w:r>
      <w:r w:rsidRPr="002C7172">
        <w:rPr>
          <w:rFonts w:asciiTheme="minorHAnsi" w:hAnsiTheme="minorHAnsi" w:cstheme="minorHAnsi"/>
        </w:rPr>
        <w:t>okaże</w:t>
      </w:r>
      <w:r w:rsidRPr="002C7172">
        <w:rPr>
          <w:rFonts w:asciiTheme="minorHAnsi" w:hAnsiTheme="minorHAnsi" w:cstheme="minorHAnsi"/>
          <w:spacing w:val="30"/>
        </w:rPr>
        <w:t xml:space="preserve"> </w:t>
      </w:r>
      <w:r w:rsidRPr="002C7172">
        <w:rPr>
          <w:rFonts w:asciiTheme="minorHAnsi" w:hAnsiTheme="minorHAnsi" w:cstheme="minorHAnsi"/>
        </w:rPr>
        <w:t>się</w:t>
      </w:r>
      <w:r w:rsidRPr="002C7172">
        <w:rPr>
          <w:rFonts w:asciiTheme="minorHAnsi" w:hAnsiTheme="minorHAnsi" w:cstheme="minorHAnsi"/>
          <w:spacing w:val="30"/>
        </w:rPr>
        <w:t xml:space="preserve"> </w:t>
      </w:r>
      <w:r w:rsidRPr="002C7172">
        <w:rPr>
          <w:rFonts w:asciiTheme="minorHAnsi" w:hAnsiTheme="minorHAnsi" w:cstheme="minorHAnsi"/>
        </w:rPr>
        <w:t>fałszywa</w:t>
      </w:r>
      <w:r w:rsidRPr="002C7172">
        <w:rPr>
          <w:rFonts w:asciiTheme="minorHAnsi" w:hAnsiTheme="minorHAnsi" w:cstheme="minorHAnsi"/>
          <w:spacing w:val="30"/>
        </w:rPr>
        <w:t xml:space="preserve"> </w:t>
      </w:r>
      <w:r w:rsidRPr="002C7172">
        <w:rPr>
          <w:rFonts w:asciiTheme="minorHAnsi" w:hAnsiTheme="minorHAnsi" w:cstheme="minorHAnsi"/>
        </w:rPr>
        <w:t>lub</w:t>
      </w:r>
      <w:r w:rsidRPr="002C7172">
        <w:rPr>
          <w:rFonts w:asciiTheme="minorHAnsi" w:hAnsiTheme="minorHAnsi" w:cstheme="minorHAnsi"/>
          <w:spacing w:val="29"/>
        </w:rPr>
        <w:t xml:space="preserve"> </w:t>
      </w:r>
      <w:r w:rsidRPr="002C7172">
        <w:rPr>
          <w:rFonts w:asciiTheme="minorHAnsi" w:hAnsiTheme="minorHAnsi" w:cstheme="minorHAnsi"/>
        </w:rPr>
        <w:t>podany</w:t>
      </w:r>
      <w:r w:rsidRPr="002C7172">
        <w:rPr>
          <w:rFonts w:asciiTheme="minorHAnsi" w:hAnsiTheme="minorHAnsi" w:cstheme="minorHAnsi"/>
          <w:spacing w:val="30"/>
        </w:rPr>
        <w:t xml:space="preserve"> </w:t>
      </w:r>
      <w:r w:rsidRPr="002C7172">
        <w:rPr>
          <w:rFonts w:asciiTheme="minorHAnsi" w:hAnsiTheme="minorHAnsi" w:cstheme="minorHAnsi"/>
        </w:rPr>
        <w:t>numer</w:t>
      </w:r>
      <w:r w:rsidRPr="002C7172">
        <w:rPr>
          <w:rFonts w:asciiTheme="minorHAnsi" w:hAnsiTheme="minorHAnsi" w:cstheme="minorHAnsi"/>
          <w:spacing w:val="31"/>
        </w:rPr>
        <w:t xml:space="preserve"> </w:t>
      </w:r>
      <w:r w:rsidRPr="002C7172">
        <w:rPr>
          <w:rFonts w:asciiTheme="minorHAnsi" w:hAnsiTheme="minorHAnsi" w:cstheme="minorHAnsi"/>
          <w:spacing w:val="-2"/>
        </w:rPr>
        <w:t>seryjny</w:t>
      </w:r>
      <w:r>
        <w:rPr>
          <w:rFonts w:asciiTheme="minorHAnsi" w:hAnsiTheme="minorHAnsi" w:cstheme="minorHAnsi"/>
          <w:spacing w:val="-2"/>
        </w:rPr>
        <w:t xml:space="preserve"> </w:t>
      </w:r>
      <w:r w:rsidRPr="002C7172">
        <w:rPr>
          <w:rFonts w:asciiTheme="minorHAnsi" w:hAnsiTheme="minorHAnsi" w:cstheme="minorHAnsi"/>
        </w:rPr>
        <w:t>Produktu</w:t>
      </w:r>
      <w:r w:rsidRPr="002C7172">
        <w:rPr>
          <w:rFonts w:asciiTheme="minorHAnsi" w:hAnsiTheme="minorHAnsi" w:cstheme="minorHAnsi"/>
          <w:spacing w:val="-8"/>
        </w:rPr>
        <w:t xml:space="preserve"> </w:t>
      </w:r>
      <w:r w:rsidRPr="002C7172">
        <w:rPr>
          <w:rFonts w:asciiTheme="minorHAnsi" w:hAnsiTheme="minorHAnsi" w:cstheme="minorHAnsi"/>
        </w:rPr>
        <w:t>Promocyjnego</w:t>
      </w:r>
      <w:r w:rsidRPr="002C7172">
        <w:rPr>
          <w:rFonts w:asciiTheme="minorHAnsi" w:hAnsiTheme="minorHAnsi" w:cstheme="minorHAnsi"/>
          <w:spacing w:val="-4"/>
        </w:rPr>
        <w:t xml:space="preserve"> </w:t>
      </w:r>
      <w:r w:rsidRPr="002C7172">
        <w:rPr>
          <w:rFonts w:asciiTheme="minorHAnsi" w:hAnsiTheme="minorHAnsi" w:cstheme="minorHAnsi"/>
        </w:rPr>
        <w:t>będzie</w:t>
      </w:r>
      <w:r w:rsidRPr="002C7172">
        <w:rPr>
          <w:rFonts w:asciiTheme="minorHAnsi" w:hAnsiTheme="minorHAnsi" w:cstheme="minorHAnsi"/>
          <w:spacing w:val="-8"/>
        </w:rPr>
        <w:t xml:space="preserve"> </w:t>
      </w:r>
      <w:r w:rsidRPr="002C7172">
        <w:rPr>
          <w:rFonts w:asciiTheme="minorHAnsi" w:hAnsiTheme="minorHAnsi" w:cstheme="minorHAnsi"/>
        </w:rPr>
        <w:t>błędny;</w:t>
      </w:r>
      <w:r w:rsidRPr="002C7172">
        <w:rPr>
          <w:rFonts w:asciiTheme="minorHAnsi" w:hAnsiTheme="minorHAnsi" w:cstheme="minorHAnsi"/>
          <w:spacing w:val="-8"/>
        </w:rPr>
        <w:t xml:space="preserve"> </w:t>
      </w:r>
      <w:r w:rsidRPr="002C7172">
        <w:rPr>
          <w:rFonts w:asciiTheme="minorHAnsi" w:hAnsiTheme="minorHAnsi" w:cstheme="minorHAnsi"/>
          <w:spacing w:val="-5"/>
        </w:rPr>
        <w:t>lub</w:t>
      </w:r>
    </w:p>
    <w:p w14:paraId="7AD3DEC4" w14:textId="77777777" w:rsidR="00CD11D6" w:rsidRPr="00F36AE2" w:rsidRDefault="00CD11D6" w:rsidP="00CD11D6">
      <w:pPr>
        <w:pStyle w:val="ListParagraph"/>
        <w:numPr>
          <w:ilvl w:val="1"/>
          <w:numId w:val="5"/>
        </w:numPr>
        <w:spacing w:before="22" w:after="240"/>
        <w:ind w:left="1134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dowód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zakupu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będzie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stwierdzał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zakup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poza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Czasem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Trwania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Promocji;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  <w:spacing w:val="-5"/>
        </w:rPr>
        <w:t>lub</w:t>
      </w:r>
    </w:p>
    <w:p w14:paraId="2D15F1DA" w14:textId="77777777" w:rsidR="00CD11D6" w:rsidRPr="00F36AE2" w:rsidRDefault="00CD11D6" w:rsidP="00CD11D6">
      <w:pPr>
        <w:pStyle w:val="ListParagraph"/>
        <w:numPr>
          <w:ilvl w:val="1"/>
          <w:numId w:val="5"/>
        </w:numPr>
        <w:spacing w:before="19" w:after="240" w:line="254" w:lineRule="auto"/>
        <w:ind w:left="1134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Uczestnik uniemożliwił weryfikację dowodu zakupu Produktu Promocyjnego w okolicznościach określonych w Regulaminie, w tym w sytuacji, gdy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przesłana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kopia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dowodu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zakupu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Produktu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Promocyjnego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jest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uszkodzona w sposób uniemożliwiający jej odczytanie.</w:t>
      </w:r>
    </w:p>
    <w:p w14:paraId="3DEBFA5C" w14:textId="77777777" w:rsidR="00CD11D6" w:rsidRDefault="00CD11D6" w:rsidP="00CD11D6">
      <w:pPr>
        <w:pStyle w:val="ListParagraph"/>
        <w:numPr>
          <w:ilvl w:val="0"/>
          <w:numId w:val="5"/>
        </w:numPr>
        <w:spacing w:before="45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Promocja</w:t>
      </w:r>
      <w:r w:rsidRPr="00F36AE2">
        <w:rPr>
          <w:rFonts w:asciiTheme="minorHAnsi" w:hAnsiTheme="minorHAnsi" w:cstheme="minorHAnsi"/>
          <w:spacing w:val="54"/>
        </w:rPr>
        <w:t xml:space="preserve">  </w:t>
      </w:r>
      <w:r w:rsidRPr="00F36AE2">
        <w:rPr>
          <w:rFonts w:asciiTheme="minorHAnsi" w:hAnsiTheme="minorHAnsi" w:cstheme="minorHAnsi"/>
        </w:rPr>
        <w:t>nie</w:t>
      </w:r>
      <w:r w:rsidRPr="00F36AE2">
        <w:rPr>
          <w:rFonts w:asciiTheme="minorHAnsi" w:hAnsiTheme="minorHAnsi" w:cstheme="minorHAnsi"/>
          <w:spacing w:val="55"/>
        </w:rPr>
        <w:t xml:space="preserve">  </w:t>
      </w:r>
      <w:r w:rsidRPr="00F36AE2">
        <w:rPr>
          <w:rFonts w:asciiTheme="minorHAnsi" w:hAnsiTheme="minorHAnsi" w:cstheme="minorHAnsi"/>
        </w:rPr>
        <w:t>narusza</w:t>
      </w:r>
      <w:r w:rsidRPr="00F36AE2">
        <w:rPr>
          <w:rFonts w:asciiTheme="minorHAnsi" w:hAnsiTheme="minorHAnsi" w:cstheme="minorHAnsi"/>
          <w:spacing w:val="40"/>
        </w:rPr>
        <w:t xml:space="preserve">  </w:t>
      </w:r>
      <w:r w:rsidRPr="00F36AE2">
        <w:rPr>
          <w:rFonts w:asciiTheme="minorHAnsi" w:hAnsiTheme="minorHAnsi" w:cstheme="minorHAnsi"/>
        </w:rPr>
        <w:t>praw</w:t>
      </w:r>
      <w:r w:rsidRPr="00F36AE2">
        <w:rPr>
          <w:rFonts w:asciiTheme="minorHAnsi" w:hAnsiTheme="minorHAnsi" w:cstheme="minorHAnsi"/>
          <w:spacing w:val="55"/>
        </w:rPr>
        <w:t xml:space="preserve">  </w:t>
      </w:r>
      <w:r w:rsidRPr="00F36AE2">
        <w:rPr>
          <w:rFonts w:asciiTheme="minorHAnsi" w:hAnsiTheme="minorHAnsi" w:cstheme="minorHAnsi"/>
        </w:rPr>
        <w:t>Uczestników</w:t>
      </w:r>
      <w:r w:rsidRPr="00F36AE2">
        <w:rPr>
          <w:rFonts w:asciiTheme="minorHAnsi" w:hAnsiTheme="minorHAnsi" w:cstheme="minorHAnsi"/>
          <w:spacing w:val="54"/>
        </w:rPr>
        <w:t xml:space="preserve">  </w:t>
      </w:r>
      <w:r w:rsidRPr="00F36AE2">
        <w:rPr>
          <w:rFonts w:asciiTheme="minorHAnsi" w:hAnsiTheme="minorHAnsi" w:cstheme="minorHAnsi"/>
        </w:rPr>
        <w:t>wynikających</w:t>
      </w:r>
      <w:r w:rsidRPr="00F36AE2">
        <w:rPr>
          <w:rFonts w:asciiTheme="minorHAnsi" w:hAnsiTheme="minorHAnsi" w:cstheme="minorHAnsi"/>
          <w:spacing w:val="55"/>
        </w:rPr>
        <w:t xml:space="preserve"> 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55"/>
        </w:rPr>
        <w:t xml:space="preserve">  </w:t>
      </w:r>
      <w:r w:rsidRPr="00F36AE2">
        <w:rPr>
          <w:rFonts w:asciiTheme="minorHAnsi" w:hAnsiTheme="minorHAnsi" w:cstheme="minorHAnsi"/>
        </w:rPr>
        <w:t>przepisów</w:t>
      </w:r>
      <w:r w:rsidRPr="00F36AE2">
        <w:rPr>
          <w:rFonts w:asciiTheme="minorHAnsi" w:hAnsiTheme="minorHAnsi" w:cstheme="minorHAnsi"/>
          <w:spacing w:val="40"/>
        </w:rPr>
        <w:t xml:space="preserve">  </w:t>
      </w:r>
      <w:r w:rsidRPr="00F36AE2">
        <w:rPr>
          <w:rFonts w:asciiTheme="minorHAnsi" w:hAnsiTheme="minorHAnsi" w:cstheme="minorHAnsi"/>
        </w:rPr>
        <w:t>ogólnych, w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szczególności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ustawy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dnia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30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maja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2014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r.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o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prawach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konsumenta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(Dz.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U.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2014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r.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poz. 827 ze zm.). W przypadku odstąpienia przez Uczestnika od zawartej na odległość umowy sprzedaży Produktu Promocyjnego odstąpienie wywołuje skutek w stosunku do Produktu Promocyjnego oraz w stosunku do Nagrody.</w:t>
      </w:r>
    </w:p>
    <w:p w14:paraId="20F05DD0" w14:textId="77777777" w:rsidR="00CD11D6" w:rsidRPr="00F36AE2" w:rsidRDefault="00CD11D6" w:rsidP="00CD11D6">
      <w:pPr>
        <w:pStyle w:val="ListParagraph"/>
        <w:numPr>
          <w:ilvl w:val="0"/>
          <w:numId w:val="5"/>
        </w:numPr>
        <w:spacing w:before="17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Niniejsza</w:t>
      </w:r>
      <w:r w:rsidRPr="00F36AE2">
        <w:rPr>
          <w:rFonts w:asciiTheme="minorHAnsi" w:hAnsiTheme="minorHAnsi" w:cstheme="minorHAnsi"/>
          <w:spacing w:val="60"/>
        </w:rPr>
        <w:t xml:space="preserve"> </w:t>
      </w:r>
      <w:r w:rsidRPr="00F36AE2">
        <w:rPr>
          <w:rFonts w:asciiTheme="minorHAnsi" w:hAnsiTheme="minorHAnsi" w:cstheme="minorHAnsi"/>
        </w:rPr>
        <w:t>Promocja</w:t>
      </w:r>
      <w:r w:rsidRPr="00F36AE2">
        <w:rPr>
          <w:rFonts w:asciiTheme="minorHAnsi" w:hAnsiTheme="minorHAnsi" w:cstheme="minorHAnsi"/>
          <w:spacing w:val="63"/>
        </w:rPr>
        <w:t xml:space="preserve"> </w:t>
      </w:r>
      <w:r w:rsidRPr="00F36AE2">
        <w:rPr>
          <w:rFonts w:asciiTheme="minorHAnsi" w:hAnsiTheme="minorHAnsi" w:cstheme="minorHAnsi"/>
        </w:rPr>
        <w:t>nie</w:t>
      </w:r>
      <w:r w:rsidRPr="00F36AE2">
        <w:rPr>
          <w:rFonts w:asciiTheme="minorHAnsi" w:hAnsiTheme="minorHAnsi" w:cstheme="minorHAnsi"/>
          <w:spacing w:val="63"/>
        </w:rPr>
        <w:t xml:space="preserve"> </w:t>
      </w:r>
      <w:r w:rsidRPr="00F36AE2">
        <w:rPr>
          <w:rFonts w:asciiTheme="minorHAnsi" w:hAnsiTheme="minorHAnsi" w:cstheme="minorHAnsi"/>
        </w:rPr>
        <w:t>podlega</w:t>
      </w:r>
      <w:r w:rsidRPr="00F36AE2">
        <w:rPr>
          <w:rFonts w:asciiTheme="minorHAnsi" w:hAnsiTheme="minorHAnsi" w:cstheme="minorHAnsi"/>
          <w:spacing w:val="62"/>
        </w:rPr>
        <w:t xml:space="preserve"> </w:t>
      </w:r>
      <w:r w:rsidRPr="00F36AE2">
        <w:rPr>
          <w:rFonts w:asciiTheme="minorHAnsi" w:hAnsiTheme="minorHAnsi" w:cstheme="minorHAnsi"/>
        </w:rPr>
        <w:t>łączeniu</w:t>
      </w:r>
      <w:r w:rsidRPr="00F36AE2">
        <w:rPr>
          <w:rFonts w:asciiTheme="minorHAnsi" w:hAnsiTheme="minorHAnsi" w:cstheme="minorHAnsi"/>
          <w:spacing w:val="62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62"/>
        </w:rPr>
        <w:t xml:space="preserve"> </w:t>
      </w:r>
      <w:r w:rsidRPr="00F36AE2">
        <w:rPr>
          <w:rFonts w:asciiTheme="minorHAnsi" w:hAnsiTheme="minorHAnsi" w:cstheme="minorHAnsi"/>
        </w:rPr>
        <w:t>innymi</w:t>
      </w:r>
      <w:r w:rsidRPr="00F36AE2">
        <w:rPr>
          <w:rFonts w:asciiTheme="minorHAnsi" w:hAnsiTheme="minorHAnsi" w:cstheme="minorHAnsi"/>
          <w:spacing w:val="60"/>
        </w:rPr>
        <w:t xml:space="preserve"> </w:t>
      </w:r>
      <w:r w:rsidRPr="00F36AE2">
        <w:rPr>
          <w:rFonts w:asciiTheme="minorHAnsi" w:hAnsiTheme="minorHAnsi" w:cstheme="minorHAnsi"/>
        </w:rPr>
        <w:t>promocjami</w:t>
      </w:r>
      <w:r w:rsidRPr="00F36AE2">
        <w:rPr>
          <w:rFonts w:asciiTheme="minorHAnsi" w:hAnsiTheme="minorHAnsi" w:cstheme="minorHAnsi"/>
          <w:spacing w:val="60"/>
        </w:rPr>
        <w:t xml:space="preserve"> </w:t>
      </w:r>
      <w:r w:rsidRPr="00F36AE2">
        <w:rPr>
          <w:rFonts w:asciiTheme="minorHAnsi" w:hAnsiTheme="minorHAnsi" w:cstheme="minorHAnsi"/>
        </w:rPr>
        <w:t>organizowanymi</w:t>
      </w:r>
      <w:r w:rsidRPr="00F36AE2">
        <w:rPr>
          <w:rFonts w:asciiTheme="minorHAnsi" w:hAnsiTheme="minorHAnsi" w:cstheme="minorHAnsi"/>
          <w:spacing w:val="63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przez</w:t>
      </w:r>
      <w:r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Organizatora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lub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na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jego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zlecenie.</w:t>
      </w:r>
    </w:p>
    <w:p w14:paraId="404BA57E" w14:textId="77777777" w:rsidR="00CD11D6" w:rsidRPr="00F36AE2" w:rsidRDefault="00CD11D6" w:rsidP="00CD11D6">
      <w:pPr>
        <w:pStyle w:val="Heading1"/>
        <w:spacing w:before="184" w:after="240"/>
        <w:rPr>
          <w:rFonts w:asciiTheme="minorHAnsi" w:hAnsiTheme="minorHAnsi" w:cstheme="minorHAnsi"/>
        </w:rPr>
      </w:pPr>
      <w:bookmarkStart w:id="5" w:name="_Toc210833222"/>
      <w:r w:rsidRPr="00F36AE2">
        <w:rPr>
          <w:rFonts w:asciiTheme="minorHAnsi" w:hAnsiTheme="minorHAnsi" w:cstheme="minorHAnsi"/>
        </w:rPr>
        <w:t>§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 xml:space="preserve">6. </w:t>
      </w:r>
      <w:r w:rsidRPr="00F36AE2">
        <w:rPr>
          <w:rFonts w:asciiTheme="minorHAnsi" w:hAnsiTheme="minorHAnsi" w:cstheme="minorHAnsi"/>
          <w:spacing w:val="-2"/>
        </w:rPr>
        <w:t>Reklamacje</w:t>
      </w:r>
      <w:bookmarkEnd w:id="5"/>
    </w:p>
    <w:p w14:paraId="31189DB4" w14:textId="77777777" w:rsidR="00CD11D6" w:rsidRPr="00F36AE2" w:rsidRDefault="00CD11D6" w:rsidP="00CD11D6">
      <w:pPr>
        <w:pStyle w:val="ListParagraph"/>
        <w:numPr>
          <w:ilvl w:val="0"/>
          <w:numId w:val="4"/>
        </w:numPr>
        <w:spacing w:before="185" w:after="240" w:line="254" w:lineRule="auto"/>
        <w:ind w:right="2" w:hanging="695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Organizator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ponosi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odpowiedzialność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za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przeprowadzenie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Promocji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zgodnie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 xml:space="preserve">Regulaminem. Reklamacje związane z uczestnictwem w Promocji mogą być zgłaszane w trakcie trwania Promocji i nie później niż w ciągu 30 dni od dnia zakończenia Promocji drogą elektroniczną poprzez formularz kontaktowy na stronie </w:t>
      </w:r>
      <w:hyperlink r:id="rId7">
        <w:r w:rsidRPr="00F36AE2">
          <w:rPr>
            <w:rFonts w:asciiTheme="minorHAnsi" w:hAnsiTheme="minorHAnsi" w:cstheme="minorHAnsi"/>
            <w:color w:val="0000FF"/>
            <w:u w:val="single" w:color="0000FF"/>
          </w:rPr>
          <w:t>www.philips.p</w:t>
        </w:r>
      </w:hyperlink>
      <w:hyperlink r:id="rId8">
        <w:r w:rsidRPr="00F36AE2">
          <w:rPr>
            <w:rFonts w:asciiTheme="minorHAnsi" w:hAnsiTheme="minorHAnsi" w:cstheme="minorHAnsi"/>
          </w:rPr>
          <w:t>l</w:t>
        </w:r>
      </w:hyperlink>
      <w:hyperlink r:id="rId9">
        <w:r w:rsidRPr="00F36AE2">
          <w:rPr>
            <w:rFonts w:asciiTheme="minorHAnsi" w:hAnsiTheme="minorHAnsi" w:cstheme="minorHAnsi"/>
          </w:rPr>
          <w:t>,</w:t>
        </w:r>
      </w:hyperlink>
      <w:r w:rsidRPr="00F36AE2">
        <w:rPr>
          <w:rFonts w:asciiTheme="minorHAnsi" w:hAnsiTheme="minorHAnsi" w:cstheme="minorHAnsi"/>
        </w:rPr>
        <w:t xml:space="preserve"> bądź też telefonicznie poprzez kontakt z Działem Obsługi Klienta pod numerem telefonu 22 397 15 06 (koszt połączenia zgodnie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taryfą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operatora),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od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poniedziałku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do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piątku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godz.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09: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00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-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17: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00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(z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wyłączeniem dni ustawowo wolnych od pracy), która taką reklamację przyjmie.</w:t>
      </w:r>
    </w:p>
    <w:p w14:paraId="1866CE72" w14:textId="0FB2FC17" w:rsidR="00CD11D6" w:rsidRPr="00F36AE2" w:rsidRDefault="00CD11D6" w:rsidP="00CD11D6">
      <w:pPr>
        <w:pStyle w:val="ListParagraph"/>
        <w:numPr>
          <w:ilvl w:val="0"/>
          <w:numId w:val="4"/>
        </w:numPr>
        <w:spacing w:before="167" w:after="240" w:line="254" w:lineRule="auto"/>
        <w:ind w:right="2" w:hanging="695"/>
        <w:contextualSpacing w:val="0"/>
        <w:jc w:val="both"/>
        <w:rPr>
          <w:rFonts w:asciiTheme="minorHAnsi" w:hAnsiTheme="minorHAnsi" w:cstheme="minorHAnsi"/>
          <w:b/>
        </w:rPr>
      </w:pPr>
      <w:r w:rsidRPr="00F36AE2">
        <w:rPr>
          <w:rFonts w:asciiTheme="minorHAnsi" w:hAnsiTheme="minorHAnsi" w:cstheme="minorHAnsi"/>
        </w:rPr>
        <w:t>Reklamacje zgłaszane za pośrednictwem listu poleconego lub przesyłki kurierskiej należy przesyłać na adres: Philips Polska Sp. z o.o. z siedzibą w Warszawie, kod pocztowy: 02-222, Al. Jerozolimskie 195B</w:t>
      </w:r>
      <w:r w:rsidRPr="00F36AE2">
        <w:rPr>
          <w:rFonts w:asciiTheme="minorHAnsi" w:hAnsiTheme="minorHAnsi" w:cstheme="minorHAnsi"/>
          <w:i/>
        </w:rPr>
        <w:t xml:space="preserve">, </w:t>
      </w:r>
      <w:r w:rsidRPr="00F36AE2">
        <w:rPr>
          <w:rFonts w:asciiTheme="minorHAnsi" w:hAnsiTheme="minorHAnsi" w:cstheme="minorHAnsi"/>
          <w:b/>
        </w:rPr>
        <w:t>z dopiskiem: Reklamacja "Zarejestruj OneBlade i odbierz 50% zniżki na</w:t>
      </w:r>
      <w:r w:rsidR="0080394E">
        <w:rPr>
          <w:rFonts w:asciiTheme="minorHAnsi" w:hAnsiTheme="minorHAnsi" w:cstheme="minorHAnsi"/>
          <w:b/>
        </w:rPr>
        <w:t xml:space="preserve"> dwupak</w:t>
      </w:r>
      <w:r w:rsidRPr="00F36AE2">
        <w:rPr>
          <w:rFonts w:asciiTheme="minorHAnsi" w:hAnsiTheme="minorHAnsi" w:cstheme="minorHAnsi"/>
          <w:b/>
        </w:rPr>
        <w:t xml:space="preserve"> ostrz</w:t>
      </w:r>
      <w:r w:rsidR="0080394E">
        <w:rPr>
          <w:rFonts w:asciiTheme="minorHAnsi" w:hAnsiTheme="minorHAnsi" w:cstheme="minorHAnsi"/>
          <w:b/>
        </w:rPr>
        <w:t>y</w:t>
      </w:r>
      <w:r w:rsidRPr="00F36AE2">
        <w:rPr>
          <w:rFonts w:asciiTheme="minorHAnsi" w:hAnsiTheme="minorHAnsi" w:cstheme="minorHAnsi"/>
          <w:b/>
        </w:rPr>
        <w:t xml:space="preserve"> OneBlade 2025_2026”</w:t>
      </w:r>
    </w:p>
    <w:p w14:paraId="3B0AACE7" w14:textId="77777777" w:rsidR="00CD11D6" w:rsidRPr="00F36AE2" w:rsidRDefault="00CD11D6" w:rsidP="00CD11D6">
      <w:pPr>
        <w:pStyle w:val="ListParagraph"/>
        <w:numPr>
          <w:ilvl w:val="0"/>
          <w:numId w:val="4"/>
        </w:numPr>
        <w:spacing w:before="166" w:after="240" w:line="254" w:lineRule="auto"/>
        <w:ind w:right="2" w:hanging="695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O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zachowaniu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terminu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do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wniesienia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reklamacji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decyduje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data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stempla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pocztowego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lub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data nadania przesyłki kurierskiej, natomiast w przypadku zgłoszenia reklamacji drogą elektroniczną – data wysłania wiadomości za pomocą formularza kontaktowego, o których mowa w ust. 1.</w:t>
      </w:r>
    </w:p>
    <w:p w14:paraId="2397EA51" w14:textId="77777777" w:rsidR="00CD11D6" w:rsidRPr="00F36AE2" w:rsidRDefault="00CD11D6" w:rsidP="00CD11D6">
      <w:pPr>
        <w:pStyle w:val="ListParagraph"/>
        <w:numPr>
          <w:ilvl w:val="0"/>
          <w:numId w:val="4"/>
        </w:numPr>
        <w:spacing w:before="167" w:after="240" w:line="254" w:lineRule="auto"/>
        <w:ind w:right="2" w:hanging="695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Upływ terminu do zgłoszenia reklamacji nie powoduje braku możliwości wystąpienia przez Uczestnika z roszczeniami w stosunku do Organizatora, w tym do dochodzenia roszczeń przed sądem.</w:t>
      </w:r>
    </w:p>
    <w:p w14:paraId="1604FB72" w14:textId="77777777" w:rsidR="00CD11D6" w:rsidRPr="00F36AE2" w:rsidRDefault="00CD11D6" w:rsidP="00CD11D6">
      <w:pPr>
        <w:pStyle w:val="ListParagraph"/>
        <w:numPr>
          <w:ilvl w:val="0"/>
          <w:numId w:val="4"/>
        </w:numPr>
        <w:spacing w:before="169" w:after="240" w:line="254" w:lineRule="auto"/>
        <w:ind w:right="2" w:hanging="695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 xml:space="preserve">Reklamacje rozpatruje komisja powołana przez Organizatora. O wyniku postępowania reklamacyjnego komisja powiadamia Uczestnika w taki sam sposób, w jaki reklamacja została przesłana – listownie na adres podany w reklamacji– w przypadku otrzymania reklamacji za pośrednictwem poczty lub kuriera; drogą elektroniczną – w przypadku otrzymania reklamacji poprzez formularz kontaktowy, w </w:t>
      </w:r>
      <w:r w:rsidRPr="00F36AE2">
        <w:rPr>
          <w:rFonts w:asciiTheme="minorHAnsi" w:hAnsiTheme="minorHAnsi" w:cstheme="minorHAnsi"/>
          <w:b/>
        </w:rPr>
        <w:t xml:space="preserve">ciągu 14 </w:t>
      </w:r>
      <w:r w:rsidRPr="00F36AE2">
        <w:rPr>
          <w:rFonts w:asciiTheme="minorHAnsi" w:hAnsiTheme="minorHAnsi" w:cstheme="minorHAnsi"/>
        </w:rPr>
        <w:t>dni od daty otrzymania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reklamacji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przez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Organizatora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oraz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telefonicznie,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jeśli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reklamacja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została</w:t>
      </w:r>
      <w:r w:rsidRPr="00F36AE2">
        <w:rPr>
          <w:rFonts w:asciiTheme="minorHAnsi" w:hAnsiTheme="minorHAnsi" w:cstheme="minorHAnsi"/>
          <w:spacing w:val="-11"/>
        </w:rPr>
        <w:t xml:space="preserve"> </w:t>
      </w:r>
      <w:r w:rsidRPr="00F36AE2">
        <w:rPr>
          <w:rFonts w:asciiTheme="minorHAnsi" w:hAnsiTheme="minorHAnsi" w:cstheme="minorHAnsi"/>
        </w:rPr>
        <w:t>złożona za pośrednictwem Działu Obsługi Klienta.</w:t>
      </w:r>
    </w:p>
    <w:p w14:paraId="582F0BF8" w14:textId="77777777" w:rsidR="00CD11D6" w:rsidRPr="00F36AE2" w:rsidRDefault="00CD11D6" w:rsidP="00CD11D6">
      <w:pPr>
        <w:pStyle w:val="ListParagraph"/>
        <w:numPr>
          <w:ilvl w:val="0"/>
          <w:numId w:val="4"/>
        </w:numPr>
        <w:spacing w:before="167" w:after="240" w:line="254" w:lineRule="auto"/>
        <w:ind w:right="2" w:hanging="695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lastRenderedPageBreak/>
        <w:t>Po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wyczerpaniu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postępowania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reklamacyjnego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Uczestnikowi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przysługuje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prawo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 xml:space="preserve">do dochodzenia nieuwzględnionych roszczeń we właściwym sądzie powszechnym. Prawo powyższe przysługuje Uczestnikowi również w przypadku nieskorzystania przez </w:t>
      </w:r>
      <w:r>
        <w:rPr>
          <w:rFonts w:asciiTheme="minorHAnsi" w:hAnsiTheme="minorHAnsi" w:cstheme="minorHAnsi"/>
        </w:rPr>
        <w:t xml:space="preserve">Uczestnika </w:t>
      </w:r>
      <w:r w:rsidRPr="00F36AE2">
        <w:rPr>
          <w:rFonts w:asciiTheme="minorHAnsi" w:hAnsiTheme="minorHAnsi" w:cstheme="minorHAnsi"/>
        </w:rPr>
        <w:t>z postępowania reklamacyjnego opisanego w niniejszym Regulaminie.</w:t>
      </w:r>
    </w:p>
    <w:p w14:paraId="1FEB14D8" w14:textId="77777777" w:rsidR="00CD11D6" w:rsidRPr="00F36AE2" w:rsidRDefault="00CD11D6" w:rsidP="00CD11D6">
      <w:pPr>
        <w:pStyle w:val="Heading1"/>
        <w:spacing w:before="170" w:after="240"/>
        <w:rPr>
          <w:rFonts w:asciiTheme="minorHAnsi" w:hAnsiTheme="minorHAnsi" w:cstheme="minorHAnsi"/>
        </w:rPr>
      </w:pPr>
      <w:bookmarkStart w:id="6" w:name="_Toc210833223"/>
      <w:r w:rsidRPr="00F36AE2">
        <w:rPr>
          <w:rFonts w:asciiTheme="minorHAnsi" w:hAnsiTheme="minorHAnsi" w:cstheme="minorHAnsi"/>
        </w:rPr>
        <w:t>§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>7.</w:t>
      </w:r>
      <w:r w:rsidRPr="00F36AE2">
        <w:rPr>
          <w:rFonts w:asciiTheme="minorHAnsi" w:hAnsiTheme="minorHAnsi" w:cstheme="minorHAnsi"/>
          <w:spacing w:val="48"/>
        </w:rPr>
        <w:t xml:space="preserve"> </w:t>
      </w:r>
      <w:r w:rsidRPr="00F36AE2">
        <w:rPr>
          <w:rFonts w:asciiTheme="minorHAnsi" w:hAnsiTheme="minorHAnsi" w:cstheme="minorHAnsi"/>
        </w:rPr>
        <w:t>Dane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osobowe</w:t>
      </w:r>
      <w:bookmarkEnd w:id="6"/>
    </w:p>
    <w:p w14:paraId="188B5D97" w14:textId="77777777" w:rsidR="00CD11D6" w:rsidRPr="00F36AE2" w:rsidRDefault="00CD11D6" w:rsidP="00CD11D6">
      <w:pPr>
        <w:pStyle w:val="ListParagraph"/>
        <w:numPr>
          <w:ilvl w:val="0"/>
          <w:numId w:val="3"/>
        </w:numPr>
        <w:spacing w:before="185" w:after="240" w:line="266" w:lineRule="exact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Dane osobowe Uczestników będą przetwarzane zgodnie z obowiązującymi przepisami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o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ochronie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osobowych,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tym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zgodnie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Rozporządzeniem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PE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i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Rady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(UE) 2016/679 z dnia 27 kwietnia 2016 r. w sprawie ochrony osób fizycznych w związku z przetwarzaniem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osobowych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i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sprawie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swobodnego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przepływu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takich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oraz uchylenia dyrektywy 95/46/WE (ogólne rozporządzenie o ochronie danych), zwanym dalej</w:t>
      </w:r>
      <w:r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  <w:b/>
          <w:spacing w:val="-2"/>
        </w:rPr>
        <w:t>„RODO”</w:t>
      </w:r>
      <w:r w:rsidRPr="00F36AE2">
        <w:rPr>
          <w:rFonts w:asciiTheme="minorHAnsi" w:hAnsiTheme="minorHAnsi" w:cstheme="minorHAnsi"/>
          <w:spacing w:val="-2"/>
        </w:rPr>
        <w:t>.</w:t>
      </w:r>
    </w:p>
    <w:p w14:paraId="35922965" w14:textId="77777777" w:rsidR="00CD11D6" w:rsidRPr="00F36AE2" w:rsidRDefault="00CD11D6" w:rsidP="00CD11D6">
      <w:pPr>
        <w:spacing w:before="45" w:after="240"/>
        <w:ind w:left="595"/>
        <w:rPr>
          <w:rFonts w:asciiTheme="minorHAnsi" w:hAnsiTheme="minorHAnsi" w:cstheme="minorHAnsi"/>
          <w:b/>
        </w:rPr>
      </w:pPr>
      <w:r w:rsidRPr="00F36AE2">
        <w:rPr>
          <w:rFonts w:asciiTheme="minorHAnsi" w:hAnsiTheme="minorHAnsi" w:cstheme="minorHAnsi"/>
          <w:b/>
        </w:rPr>
        <w:t>Philips</w:t>
      </w:r>
      <w:r w:rsidRPr="00F36AE2">
        <w:rPr>
          <w:rFonts w:asciiTheme="minorHAnsi" w:hAnsiTheme="minorHAnsi" w:cstheme="minorHAnsi"/>
          <w:b/>
          <w:spacing w:val="-5"/>
        </w:rPr>
        <w:t xml:space="preserve"> </w:t>
      </w:r>
      <w:r w:rsidRPr="00F36AE2">
        <w:rPr>
          <w:rFonts w:asciiTheme="minorHAnsi" w:hAnsiTheme="minorHAnsi" w:cstheme="minorHAnsi"/>
          <w:b/>
        </w:rPr>
        <w:t>Polska</w:t>
      </w:r>
      <w:r w:rsidRPr="00F36AE2">
        <w:rPr>
          <w:rFonts w:asciiTheme="minorHAnsi" w:hAnsiTheme="minorHAnsi" w:cstheme="minorHAnsi"/>
          <w:b/>
          <w:spacing w:val="-5"/>
        </w:rPr>
        <w:t xml:space="preserve"> </w:t>
      </w:r>
      <w:r w:rsidRPr="00F36AE2">
        <w:rPr>
          <w:rFonts w:asciiTheme="minorHAnsi" w:hAnsiTheme="minorHAnsi" w:cstheme="minorHAnsi"/>
          <w:b/>
        </w:rPr>
        <w:t>sp.</w:t>
      </w:r>
      <w:r w:rsidRPr="00F36AE2">
        <w:rPr>
          <w:rFonts w:asciiTheme="minorHAnsi" w:hAnsiTheme="minorHAnsi" w:cstheme="minorHAnsi"/>
          <w:b/>
          <w:spacing w:val="-2"/>
        </w:rPr>
        <w:t xml:space="preserve"> </w:t>
      </w:r>
      <w:r w:rsidRPr="00F36AE2">
        <w:rPr>
          <w:rFonts w:asciiTheme="minorHAnsi" w:hAnsiTheme="minorHAnsi" w:cstheme="minorHAnsi"/>
          <w:b/>
        </w:rPr>
        <w:t>z</w:t>
      </w:r>
      <w:r w:rsidRPr="00F36AE2">
        <w:rPr>
          <w:rFonts w:asciiTheme="minorHAnsi" w:hAnsiTheme="minorHAnsi" w:cstheme="minorHAnsi"/>
          <w:b/>
          <w:spacing w:val="-4"/>
        </w:rPr>
        <w:t xml:space="preserve"> o.o.</w:t>
      </w:r>
    </w:p>
    <w:p w14:paraId="434AE2BB" w14:textId="77777777" w:rsidR="00CD11D6" w:rsidRPr="006A49F8" w:rsidRDefault="00CD11D6" w:rsidP="00CD11D6">
      <w:pPr>
        <w:pStyle w:val="ListParagraph"/>
        <w:numPr>
          <w:ilvl w:val="0"/>
          <w:numId w:val="3"/>
        </w:numPr>
        <w:spacing w:before="186" w:after="240"/>
        <w:ind w:left="567" w:hanging="567"/>
        <w:contextualSpacing w:val="0"/>
        <w:jc w:val="left"/>
        <w:rPr>
          <w:rFonts w:asciiTheme="minorHAnsi" w:hAnsiTheme="minorHAnsi" w:cstheme="minorHAnsi"/>
        </w:rPr>
      </w:pPr>
      <w:r w:rsidRPr="00EC690E">
        <w:rPr>
          <w:rFonts w:asciiTheme="minorHAnsi" w:hAnsiTheme="minorHAnsi" w:cstheme="minorHAnsi"/>
        </w:rPr>
        <w:t>Administratorem</w:t>
      </w:r>
      <w:r w:rsidRPr="00EC690E">
        <w:rPr>
          <w:rFonts w:asciiTheme="minorHAnsi" w:hAnsiTheme="minorHAnsi" w:cstheme="minorHAnsi"/>
          <w:spacing w:val="2"/>
        </w:rPr>
        <w:t xml:space="preserve"> </w:t>
      </w:r>
      <w:r w:rsidRPr="00EC690E">
        <w:rPr>
          <w:rFonts w:asciiTheme="minorHAnsi" w:hAnsiTheme="minorHAnsi" w:cstheme="minorHAnsi"/>
        </w:rPr>
        <w:t>danych</w:t>
      </w:r>
      <w:r w:rsidRPr="00EC690E">
        <w:rPr>
          <w:rFonts w:asciiTheme="minorHAnsi" w:hAnsiTheme="minorHAnsi" w:cstheme="minorHAnsi"/>
          <w:spacing w:val="1"/>
        </w:rPr>
        <w:t xml:space="preserve"> </w:t>
      </w:r>
      <w:r w:rsidRPr="00EC690E">
        <w:rPr>
          <w:rFonts w:asciiTheme="minorHAnsi" w:hAnsiTheme="minorHAnsi" w:cstheme="minorHAnsi"/>
        </w:rPr>
        <w:t>osobowych</w:t>
      </w:r>
      <w:r w:rsidRPr="00EC690E">
        <w:rPr>
          <w:rFonts w:asciiTheme="minorHAnsi" w:hAnsiTheme="minorHAnsi" w:cstheme="minorHAnsi"/>
          <w:spacing w:val="3"/>
        </w:rPr>
        <w:t xml:space="preserve"> </w:t>
      </w:r>
      <w:r w:rsidRPr="00EC690E">
        <w:rPr>
          <w:rFonts w:asciiTheme="minorHAnsi" w:hAnsiTheme="minorHAnsi" w:cstheme="minorHAnsi"/>
        </w:rPr>
        <w:t>przetwarzanych</w:t>
      </w:r>
      <w:r w:rsidRPr="00EC690E">
        <w:rPr>
          <w:rFonts w:asciiTheme="minorHAnsi" w:hAnsiTheme="minorHAnsi" w:cstheme="minorHAnsi"/>
          <w:spacing w:val="-1"/>
        </w:rPr>
        <w:t xml:space="preserve"> </w:t>
      </w:r>
      <w:r w:rsidRPr="00EC690E">
        <w:rPr>
          <w:rFonts w:asciiTheme="minorHAnsi" w:hAnsiTheme="minorHAnsi" w:cstheme="minorHAnsi"/>
        </w:rPr>
        <w:t>w</w:t>
      </w:r>
      <w:r w:rsidRPr="00EC690E">
        <w:rPr>
          <w:rFonts w:asciiTheme="minorHAnsi" w:hAnsiTheme="minorHAnsi" w:cstheme="minorHAnsi"/>
          <w:spacing w:val="4"/>
        </w:rPr>
        <w:t xml:space="preserve"> </w:t>
      </w:r>
      <w:r w:rsidRPr="00EC690E">
        <w:rPr>
          <w:rFonts w:asciiTheme="minorHAnsi" w:hAnsiTheme="minorHAnsi" w:cstheme="minorHAnsi"/>
        </w:rPr>
        <w:t>celu</w:t>
      </w:r>
      <w:r w:rsidRPr="00EC690E">
        <w:rPr>
          <w:rFonts w:asciiTheme="minorHAnsi" w:hAnsiTheme="minorHAnsi" w:cstheme="minorHAnsi"/>
          <w:spacing w:val="3"/>
        </w:rPr>
        <w:t xml:space="preserve"> </w:t>
      </w:r>
      <w:r w:rsidRPr="00EC690E">
        <w:rPr>
          <w:rFonts w:asciiTheme="minorHAnsi" w:hAnsiTheme="minorHAnsi" w:cstheme="minorHAnsi"/>
        </w:rPr>
        <w:t>realizacji</w:t>
      </w:r>
      <w:r w:rsidRPr="00EC690E">
        <w:rPr>
          <w:rFonts w:asciiTheme="minorHAnsi" w:hAnsiTheme="minorHAnsi" w:cstheme="minorHAnsi"/>
          <w:spacing w:val="1"/>
        </w:rPr>
        <w:t xml:space="preserve"> </w:t>
      </w:r>
      <w:r w:rsidRPr="00EC690E">
        <w:rPr>
          <w:rFonts w:asciiTheme="minorHAnsi" w:hAnsiTheme="minorHAnsi" w:cstheme="minorHAnsi"/>
        </w:rPr>
        <w:t>Promocji</w:t>
      </w:r>
      <w:r w:rsidRPr="00EC690E">
        <w:rPr>
          <w:rFonts w:asciiTheme="minorHAnsi" w:hAnsiTheme="minorHAnsi" w:cstheme="minorHAnsi"/>
          <w:spacing w:val="3"/>
        </w:rPr>
        <w:t xml:space="preserve"> </w:t>
      </w:r>
      <w:r w:rsidRPr="00EC690E">
        <w:rPr>
          <w:rFonts w:asciiTheme="minorHAnsi" w:hAnsiTheme="minorHAnsi" w:cstheme="minorHAnsi"/>
        </w:rPr>
        <w:t>jest</w:t>
      </w:r>
      <w:r w:rsidRPr="00EC690E">
        <w:rPr>
          <w:rFonts w:asciiTheme="minorHAnsi" w:hAnsiTheme="minorHAnsi" w:cstheme="minorHAnsi"/>
          <w:spacing w:val="3"/>
        </w:rPr>
        <w:t xml:space="preserve"> </w:t>
      </w:r>
      <w:r w:rsidRPr="00EC690E">
        <w:rPr>
          <w:rFonts w:asciiTheme="minorHAnsi" w:hAnsiTheme="minorHAnsi" w:cstheme="minorHAnsi"/>
          <w:spacing w:val="-2"/>
        </w:rPr>
        <w:t>Philips</w:t>
      </w:r>
      <w:r>
        <w:rPr>
          <w:rFonts w:asciiTheme="minorHAnsi" w:hAnsiTheme="minorHAnsi" w:cstheme="minorHAnsi"/>
        </w:rPr>
        <w:t xml:space="preserve"> </w:t>
      </w:r>
      <w:r w:rsidRPr="006A49F8">
        <w:rPr>
          <w:rFonts w:asciiTheme="minorHAnsi" w:hAnsiTheme="minorHAnsi" w:cstheme="minorHAnsi"/>
        </w:rPr>
        <w:t>Polska</w:t>
      </w:r>
      <w:r w:rsidRPr="006A49F8">
        <w:rPr>
          <w:rFonts w:asciiTheme="minorHAnsi" w:hAnsiTheme="minorHAnsi" w:cstheme="minorHAnsi"/>
          <w:spacing w:val="-5"/>
        </w:rPr>
        <w:t xml:space="preserve"> </w:t>
      </w:r>
      <w:r w:rsidRPr="006A49F8">
        <w:rPr>
          <w:rFonts w:asciiTheme="minorHAnsi" w:hAnsiTheme="minorHAnsi" w:cstheme="minorHAnsi"/>
        </w:rPr>
        <w:t>sp.</w:t>
      </w:r>
      <w:r w:rsidRPr="006A49F8">
        <w:rPr>
          <w:rFonts w:asciiTheme="minorHAnsi" w:hAnsiTheme="minorHAnsi" w:cstheme="minorHAnsi"/>
          <w:spacing w:val="-5"/>
        </w:rPr>
        <w:t xml:space="preserve"> </w:t>
      </w:r>
      <w:r w:rsidRPr="006A49F8">
        <w:rPr>
          <w:rFonts w:asciiTheme="minorHAnsi" w:hAnsiTheme="minorHAnsi" w:cstheme="minorHAnsi"/>
        </w:rPr>
        <w:t>z</w:t>
      </w:r>
      <w:r w:rsidRPr="006A49F8">
        <w:rPr>
          <w:rFonts w:asciiTheme="minorHAnsi" w:hAnsiTheme="minorHAnsi" w:cstheme="minorHAnsi"/>
          <w:spacing w:val="-6"/>
        </w:rPr>
        <w:t xml:space="preserve"> </w:t>
      </w:r>
      <w:r w:rsidRPr="006A49F8">
        <w:rPr>
          <w:rFonts w:asciiTheme="minorHAnsi" w:hAnsiTheme="minorHAnsi" w:cstheme="minorHAnsi"/>
        </w:rPr>
        <w:t>o.o.</w:t>
      </w:r>
      <w:r w:rsidRPr="006A49F8">
        <w:rPr>
          <w:rFonts w:asciiTheme="minorHAnsi" w:hAnsiTheme="minorHAnsi" w:cstheme="minorHAnsi"/>
          <w:spacing w:val="-6"/>
        </w:rPr>
        <w:t xml:space="preserve"> </w:t>
      </w:r>
      <w:r w:rsidRPr="006A49F8">
        <w:rPr>
          <w:rFonts w:asciiTheme="minorHAnsi" w:hAnsiTheme="minorHAnsi" w:cstheme="minorHAnsi"/>
        </w:rPr>
        <w:t>z</w:t>
      </w:r>
      <w:r w:rsidRPr="006A49F8">
        <w:rPr>
          <w:rFonts w:asciiTheme="minorHAnsi" w:hAnsiTheme="minorHAnsi" w:cstheme="minorHAnsi"/>
          <w:spacing w:val="-3"/>
        </w:rPr>
        <w:t xml:space="preserve"> </w:t>
      </w:r>
      <w:r w:rsidRPr="006A49F8">
        <w:rPr>
          <w:rFonts w:asciiTheme="minorHAnsi" w:hAnsiTheme="minorHAnsi" w:cstheme="minorHAnsi"/>
        </w:rPr>
        <w:t>siedzibą</w:t>
      </w:r>
      <w:r w:rsidRPr="006A49F8">
        <w:rPr>
          <w:rFonts w:asciiTheme="minorHAnsi" w:hAnsiTheme="minorHAnsi" w:cstheme="minorHAnsi"/>
          <w:spacing w:val="-4"/>
        </w:rPr>
        <w:t xml:space="preserve"> </w:t>
      </w:r>
      <w:r w:rsidRPr="006A49F8">
        <w:rPr>
          <w:rFonts w:asciiTheme="minorHAnsi" w:hAnsiTheme="minorHAnsi" w:cstheme="minorHAnsi"/>
        </w:rPr>
        <w:t>w</w:t>
      </w:r>
      <w:r w:rsidRPr="006A49F8">
        <w:rPr>
          <w:rFonts w:asciiTheme="minorHAnsi" w:hAnsiTheme="minorHAnsi" w:cstheme="minorHAnsi"/>
          <w:spacing w:val="-2"/>
        </w:rPr>
        <w:t xml:space="preserve"> </w:t>
      </w:r>
      <w:r w:rsidRPr="006A49F8">
        <w:rPr>
          <w:rFonts w:asciiTheme="minorHAnsi" w:hAnsiTheme="minorHAnsi" w:cstheme="minorHAnsi"/>
        </w:rPr>
        <w:t>Warszawie</w:t>
      </w:r>
      <w:r w:rsidRPr="006A49F8">
        <w:rPr>
          <w:rFonts w:asciiTheme="minorHAnsi" w:hAnsiTheme="minorHAnsi" w:cstheme="minorHAnsi"/>
          <w:spacing w:val="-5"/>
        </w:rPr>
        <w:t xml:space="preserve"> </w:t>
      </w:r>
      <w:r w:rsidRPr="006A49F8">
        <w:rPr>
          <w:rFonts w:asciiTheme="minorHAnsi" w:hAnsiTheme="minorHAnsi" w:cstheme="minorHAnsi"/>
        </w:rPr>
        <w:t>(02-222),</w:t>
      </w:r>
      <w:r w:rsidRPr="006A49F8">
        <w:rPr>
          <w:rFonts w:asciiTheme="minorHAnsi" w:hAnsiTheme="minorHAnsi" w:cstheme="minorHAnsi"/>
          <w:spacing w:val="-3"/>
        </w:rPr>
        <w:t xml:space="preserve"> </w:t>
      </w:r>
      <w:r w:rsidRPr="006A49F8">
        <w:rPr>
          <w:rFonts w:asciiTheme="minorHAnsi" w:hAnsiTheme="minorHAnsi" w:cstheme="minorHAnsi"/>
        </w:rPr>
        <w:t>Al.</w:t>
      </w:r>
      <w:r w:rsidRPr="006A49F8">
        <w:rPr>
          <w:rFonts w:asciiTheme="minorHAnsi" w:hAnsiTheme="minorHAnsi" w:cstheme="minorHAnsi"/>
          <w:spacing w:val="-4"/>
        </w:rPr>
        <w:t xml:space="preserve"> </w:t>
      </w:r>
      <w:r w:rsidRPr="006A49F8">
        <w:rPr>
          <w:rFonts w:asciiTheme="minorHAnsi" w:hAnsiTheme="minorHAnsi" w:cstheme="minorHAnsi"/>
        </w:rPr>
        <w:t>Jerozolimskie</w:t>
      </w:r>
      <w:r w:rsidRPr="006A49F8">
        <w:rPr>
          <w:rFonts w:asciiTheme="minorHAnsi" w:hAnsiTheme="minorHAnsi" w:cstheme="minorHAnsi"/>
          <w:spacing w:val="-5"/>
        </w:rPr>
        <w:t xml:space="preserve"> </w:t>
      </w:r>
      <w:r w:rsidRPr="006A49F8">
        <w:rPr>
          <w:rFonts w:asciiTheme="minorHAnsi" w:hAnsiTheme="minorHAnsi" w:cstheme="minorHAnsi"/>
        </w:rPr>
        <w:t>195</w:t>
      </w:r>
      <w:r w:rsidRPr="006A49F8">
        <w:rPr>
          <w:rFonts w:asciiTheme="minorHAnsi" w:hAnsiTheme="minorHAnsi" w:cstheme="minorHAnsi"/>
          <w:spacing w:val="-2"/>
        </w:rPr>
        <w:t xml:space="preserve"> </w:t>
      </w:r>
      <w:r w:rsidRPr="006A49F8">
        <w:rPr>
          <w:rFonts w:asciiTheme="minorHAnsi" w:hAnsiTheme="minorHAnsi" w:cstheme="minorHAnsi"/>
          <w:spacing w:val="-5"/>
        </w:rPr>
        <w:t>B.</w:t>
      </w:r>
    </w:p>
    <w:p w14:paraId="2AE8EE03" w14:textId="77777777" w:rsidR="00CD11D6" w:rsidRPr="00F36AE2" w:rsidRDefault="00CD11D6" w:rsidP="00CD11D6">
      <w:pPr>
        <w:pStyle w:val="ListParagraph"/>
        <w:numPr>
          <w:ilvl w:val="0"/>
          <w:numId w:val="3"/>
        </w:numPr>
        <w:spacing w:before="17" w:after="240" w:line="252" w:lineRule="auto"/>
        <w:ind w:left="567" w:hanging="567"/>
        <w:contextualSpacing w:val="0"/>
        <w:jc w:val="left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Dane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osobowe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Uczestników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będą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przetwarzane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przez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Organizatora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>w następujących celach i w oparciu o wskazane poniżej podstawy prawne:</w:t>
      </w:r>
    </w:p>
    <w:p w14:paraId="44FFA6E8" w14:textId="77777777" w:rsidR="00CD11D6" w:rsidRPr="00F36AE2" w:rsidRDefault="00CD11D6" w:rsidP="00CD11D6">
      <w:pPr>
        <w:pStyle w:val="BodyText"/>
        <w:spacing w:before="171" w:after="240"/>
        <w:ind w:left="0"/>
        <w:jc w:val="left"/>
        <w:rPr>
          <w:rFonts w:asciiTheme="minorHAnsi" w:hAnsiTheme="minorHAnsi" w:cstheme="minorHAnsi"/>
        </w:rPr>
      </w:pPr>
    </w:p>
    <w:tbl>
      <w:tblPr>
        <w:tblW w:w="9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403"/>
        <w:gridCol w:w="4537"/>
      </w:tblGrid>
      <w:tr w:rsidR="00CD11D6" w:rsidRPr="00F36AE2" w14:paraId="525590FF" w14:textId="77777777" w:rsidTr="00AD27CB">
        <w:trPr>
          <w:trHeight w:val="551"/>
          <w:jc w:val="center"/>
        </w:trPr>
        <w:tc>
          <w:tcPr>
            <w:tcW w:w="425" w:type="dxa"/>
          </w:tcPr>
          <w:p w14:paraId="1EB2E681" w14:textId="77777777" w:rsidR="00CD11D6" w:rsidRPr="00F36AE2" w:rsidRDefault="00CD11D6" w:rsidP="00AD27CB">
            <w:pPr>
              <w:pStyle w:val="TableParagraph"/>
              <w:spacing w:before="120" w:after="12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403" w:type="dxa"/>
          </w:tcPr>
          <w:p w14:paraId="50419CA2" w14:textId="77777777" w:rsidR="00CD11D6" w:rsidRPr="00F36AE2" w:rsidRDefault="00CD11D6" w:rsidP="00AD27CB">
            <w:pPr>
              <w:pStyle w:val="TableParagraph"/>
              <w:spacing w:before="120" w:after="120" w:line="240" w:lineRule="auto"/>
              <w:ind w:left="1404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 xml:space="preserve">Cel </w:t>
            </w:r>
            <w:r w:rsidRPr="00F36AE2">
              <w:rPr>
                <w:rFonts w:asciiTheme="minorHAnsi" w:hAnsiTheme="minorHAnsi" w:cstheme="minorHAnsi"/>
                <w:spacing w:val="-2"/>
              </w:rPr>
              <w:t>przetwarzania</w:t>
            </w:r>
          </w:p>
        </w:tc>
        <w:tc>
          <w:tcPr>
            <w:tcW w:w="4537" w:type="dxa"/>
          </w:tcPr>
          <w:p w14:paraId="0022CE6B" w14:textId="77777777" w:rsidR="00CD11D6" w:rsidRPr="00F36AE2" w:rsidRDefault="00CD11D6" w:rsidP="00AD27CB">
            <w:pPr>
              <w:pStyle w:val="TableParagraph"/>
              <w:spacing w:before="120" w:after="120" w:line="240" w:lineRule="auto"/>
              <w:ind w:left="1466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>Podstawa</w:t>
            </w:r>
            <w:r w:rsidRPr="00F36A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36AE2">
              <w:rPr>
                <w:rFonts w:asciiTheme="minorHAnsi" w:hAnsiTheme="minorHAnsi" w:cstheme="minorHAnsi"/>
                <w:spacing w:val="-2"/>
              </w:rPr>
              <w:t>prawna</w:t>
            </w:r>
          </w:p>
        </w:tc>
      </w:tr>
      <w:tr w:rsidR="00CD11D6" w:rsidRPr="00F36AE2" w14:paraId="54AC09D0" w14:textId="77777777" w:rsidTr="00AD27CB">
        <w:trPr>
          <w:trHeight w:val="5494"/>
          <w:jc w:val="center"/>
        </w:trPr>
        <w:tc>
          <w:tcPr>
            <w:tcW w:w="425" w:type="dxa"/>
          </w:tcPr>
          <w:p w14:paraId="37A87456" w14:textId="77777777" w:rsidR="00CD11D6" w:rsidRPr="00F36AE2" w:rsidRDefault="00CD11D6" w:rsidP="00AD27CB">
            <w:pPr>
              <w:pStyle w:val="TableParagraph"/>
              <w:spacing w:before="120" w:after="120" w:line="240" w:lineRule="auto"/>
              <w:ind w:left="0" w:right="19"/>
              <w:jc w:val="center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  <w:spacing w:val="-5"/>
              </w:rPr>
              <w:t>1.</w:t>
            </w:r>
          </w:p>
        </w:tc>
        <w:tc>
          <w:tcPr>
            <w:tcW w:w="4403" w:type="dxa"/>
          </w:tcPr>
          <w:p w14:paraId="5483C61B" w14:textId="77777777" w:rsidR="00CD11D6" w:rsidRPr="00F36AE2" w:rsidRDefault="00CD11D6" w:rsidP="00AD27CB">
            <w:pPr>
              <w:pStyle w:val="TableParagraph"/>
              <w:spacing w:before="120" w:after="120" w:line="237" w:lineRule="auto"/>
              <w:ind w:left="112" w:right="96"/>
              <w:jc w:val="both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>Zawarcie z Uczestnikiem umowy o uczestnictwo w Promocji i jej wykonanie zgodnie</w:t>
            </w:r>
            <w:r w:rsidRPr="00F36AE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z</w:t>
            </w:r>
            <w:r w:rsidRPr="00F36AE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postanowieniami</w:t>
            </w:r>
            <w:r w:rsidRPr="00F36AE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Regulaminu,</w:t>
            </w:r>
            <w:r w:rsidRPr="00F36AE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w</w:t>
            </w:r>
            <w:r w:rsidRPr="00F36AE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tym w szczególności:</w:t>
            </w:r>
          </w:p>
          <w:p w14:paraId="5E53E2DB" w14:textId="77777777" w:rsidR="00CD11D6" w:rsidRPr="00F36AE2" w:rsidRDefault="00CD11D6" w:rsidP="00AD27CB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  <w:tab w:val="left" w:pos="755"/>
              </w:tabs>
              <w:spacing w:before="120" w:after="120" w:line="237" w:lineRule="auto"/>
              <w:ind w:right="96"/>
              <w:jc w:val="both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>weryfikacja czy spełnione zostały warunki udziału Uczestnika w Promocji</w:t>
            </w:r>
            <w:r w:rsidRPr="00F36A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i przyznania mu kodu rabatowego na Produkt Promocyjny;</w:t>
            </w:r>
          </w:p>
          <w:p w14:paraId="5332DEB9" w14:textId="77777777" w:rsidR="00CD11D6" w:rsidRPr="00F36AE2" w:rsidRDefault="00CD11D6" w:rsidP="00AD27CB">
            <w:pPr>
              <w:pStyle w:val="TableParagraph"/>
              <w:numPr>
                <w:ilvl w:val="0"/>
                <w:numId w:val="2"/>
              </w:numPr>
              <w:tabs>
                <w:tab w:val="left" w:pos="763"/>
                <w:tab w:val="left" w:pos="765"/>
              </w:tabs>
              <w:spacing w:before="120" w:after="120" w:line="259" w:lineRule="auto"/>
              <w:ind w:left="765" w:right="346" w:hanging="370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 xml:space="preserve">przyznanie Uczestnikowi </w:t>
            </w:r>
            <w:r>
              <w:rPr>
                <w:rFonts w:asciiTheme="minorHAnsi" w:hAnsiTheme="minorHAnsi" w:cstheme="minorHAnsi"/>
              </w:rPr>
              <w:t>Nagrody</w:t>
            </w:r>
            <w:r w:rsidRPr="00F36AE2">
              <w:rPr>
                <w:rFonts w:asciiTheme="minorHAnsi" w:hAnsiTheme="minorHAnsi" w:cstheme="minorHAnsi"/>
              </w:rPr>
              <w:t>;</w:t>
            </w:r>
          </w:p>
          <w:p w14:paraId="61974003" w14:textId="77777777" w:rsidR="00CD11D6" w:rsidRPr="00F36AE2" w:rsidRDefault="00CD11D6" w:rsidP="00AD27CB">
            <w:pPr>
              <w:pStyle w:val="TableParagraph"/>
              <w:numPr>
                <w:ilvl w:val="0"/>
                <w:numId w:val="2"/>
              </w:numPr>
              <w:tabs>
                <w:tab w:val="left" w:pos="755"/>
              </w:tabs>
              <w:spacing w:before="120" w:after="120" w:line="240" w:lineRule="auto"/>
              <w:ind w:right="97"/>
              <w:jc w:val="both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>przyjmowanie, rozpatrywanie i odpowiadanie na reklamacje składane przez Uczestnika;</w:t>
            </w:r>
          </w:p>
          <w:p w14:paraId="027FA702" w14:textId="77777777" w:rsidR="00CD11D6" w:rsidRPr="00F36AE2" w:rsidRDefault="00CD11D6" w:rsidP="00AD27CB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  <w:tab w:val="left" w:pos="755"/>
              </w:tabs>
              <w:spacing w:before="120" w:after="120" w:line="259" w:lineRule="auto"/>
              <w:ind w:right="97"/>
              <w:jc w:val="both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>wykonanie innych praw i obowiązków spoczywających na Organizatorze w związku</w:t>
            </w:r>
            <w:r w:rsidRPr="00F36A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z</w:t>
            </w:r>
            <w:r w:rsidRPr="00F36A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zawarciem</w:t>
            </w:r>
            <w:r w:rsidRPr="00F36A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z</w:t>
            </w:r>
            <w:r w:rsidRPr="00F36A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Uczestnikiem</w:t>
            </w:r>
          </w:p>
          <w:p w14:paraId="7636AB20" w14:textId="77777777" w:rsidR="00CD11D6" w:rsidRPr="00F36AE2" w:rsidRDefault="00CD11D6" w:rsidP="00AD27CB">
            <w:pPr>
              <w:pStyle w:val="TableParagraph"/>
              <w:spacing w:before="120" w:after="120" w:line="267" w:lineRule="exact"/>
              <w:ind w:left="755"/>
              <w:jc w:val="both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  <w:spacing w:val="-2"/>
              </w:rPr>
              <w:t>umowy</w:t>
            </w:r>
            <w:r w:rsidRPr="00F36A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36AE2">
              <w:rPr>
                <w:rFonts w:asciiTheme="minorHAnsi" w:hAnsiTheme="minorHAnsi" w:cstheme="minorHAnsi"/>
                <w:spacing w:val="-2"/>
              </w:rPr>
              <w:t>o</w:t>
            </w:r>
            <w:r w:rsidRPr="00F36A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36AE2">
              <w:rPr>
                <w:rFonts w:asciiTheme="minorHAnsi" w:hAnsiTheme="minorHAnsi" w:cstheme="minorHAnsi"/>
                <w:spacing w:val="-2"/>
              </w:rPr>
              <w:t>jego</w:t>
            </w:r>
            <w:r w:rsidRPr="00F36A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36AE2">
              <w:rPr>
                <w:rFonts w:asciiTheme="minorHAnsi" w:hAnsiTheme="minorHAnsi" w:cstheme="minorHAnsi"/>
                <w:spacing w:val="-2"/>
              </w:rPr>
              <w:t>uczestnictwo</w:t>
            </w:r>
            <w:r w:rsidRPr="00F36A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36AE2">
              <w:rPr>
                <w:rFonts w:asciiTheme="minorHAnsi" w:hAnsiTheme="minorHAnsi" w:cstheme="minorHAnsi"/>
                <w:spacing w:val="-2"/>
              </w:rPr>
              <w:t>w</w:t>
            </w:r>
            <w:r w:rsidRPr="00F36A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36AE2">
              <w:rPr>
                <w:rFonts w:asciiTheme="minorHAnsi" w:hAnsiTheme="minorHAnsi" w:cstheme="minorHAnsi"/>
                <w:spacing w:val="-2"/>
              </w:rPr>
              <w:t>Promocji.</w:t>
            </w:r>
          </w:p>
        </w:tc>
        <w:tc>
          <w:tcPr>
            <w:tcW w:w="4537" w:type="dxa"/>
          </w:tcPr>
          <w:p w14:paraId="2A4FDBB2" w14:textId="77777777" w:rsidR="00CD11D6" w:rsidRPr="00F36AE2" w:rsidRDefault="00CD11D6" w:rsidP="00AD27CB">
            <w:pPr>
              <w:pStyle w:val="TableParagraph"/>
              <w:spacing w:before="120" w:after="120" w:line="237" w:lineRule="auto"/>
              <w:ind w:left="104" w:right="95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>Przetwarzanie</w:t>
            </w:r>
            <w:r w:rsidRPr="00F36AE2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danych</w:t>
            </w:r>
            <w:r w:rsidRPr="00F36AE2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osobowych</w:t>
            </w:r>
            <w:r w:rsidRPr="00F36AE2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Uczestnika w</w:t>
            </w:r>
            <w:r w:rsidRPr="00F36A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tym celu jest niezbędne do zawarcia i wykonania umowy o uczestnictwo w Promocji, jaka zawierana jest przez Organizatora z Uczestnikiem</w:t>
            </w:r>
            <w:r w:rsidRPr="00F36A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w</w:t>
            </w:r>
            <w:r w:rsidRPr="00F36A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chwili</w:t>
            </w:r>
            <w:r w:rsidRPr="00F36A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przystąpienia Uczestnika do Promocji i akceptacji jej Regulaminu (art. 6 ust. 1 lit. b) RODO).</w:t>
            </w:r>
          </w:p>
        </w:tc>
      </w:tr>
      <w:tr w:rsidR="00CD11D6" w:rsidRPr="00F36AE2" w14:paraId="7C158673" w14:textId="77777777" w:rsidTr="00AD27CB">
        <w:trPr>
          <w:trHeight w:val="3631"/>
          <w:jc w:val="center"/>
        </w:trPr>
        <w:tc>
          <w:tcPr>
            <w:tcW w:w="425" w:type="dxa"/>
          </w:tcPr>
          <w:p w14:paraId="67015BB5" w14:textId="77777777" w:rsidR="00CD11D6" w:rsidRPr="00F36AE2" w:rsidRDefault="00CD11D6" w:rsidP="00AD27CB">
            <w:pPr>
              <w:pStyle w:val="TableParagraph"/>
              <w:spacing w:before="120" w:after="120" w:line="240" w:lineRule="auto"/>
              <w:ind w:left="0" w:right="19"/>
              <w:jc w:val="center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  <w:spacing w:val="-5"/>
              </w:rPr>
              <w:lastRenderedPageBreak/>
              <w:t>2.</w:t>
            </w:r>
          </w:p>
        </w:tc>
        <w:tc>
          <w:tcPr>
            <w:tcW w:w="4403" w:type="dxa"/>
          </w:tcPr>
          <w:p w14:paraId="3A282537" w14:textId="77777777" w:rsidR="00CD11D6" w:rsidRPr="00F36AE2" w:rsidRDefault="00CD11D6" w:rsidP="00AD27CB">
            <w:pPr>
              <w:pStyle w:val="TableParagraph"/>
              <w:spacing w:before="120" w:after="120" w:line="259" w:lineRule="auto"/>
              <w:ind w:left="112" w:right="93"/>
              <w:jc w:val="both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>Komunikacja z Uczestnikiem w sprawach związanych z Promocją, w tym udzielanie odpowiedzi na pytania kierowane przez Uczestnika do Organizatora.</w:t>
            </w:r>
          </w:p>
        </w:tc>
        <w:tc>
          <w:tcPr>
            <w:tcW w:w="4537" w:type="dxa"/>
          </w:tcPr>
          <w:p w14:paraId="31288F7D" w14:textId="77777777" w:rsidR="00CD11D6" w:rsidRPr="00F36AE2" w:rsidRDefault="00CD11D6" w:rsidP="00AD27CB">
            <w:pPr>
              <w:pStyle w:val="TableParagraph"/>
              <w:spacing w:before="120" w:after="120" w:line="259" w:lineRule="auto"/>
              <w:ind w:left="104" w:right="89"/>
              <w:jc w:val="both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>Przetwarzanie danych osobowych Uczestnika w tym celu</w:t>
            </w:r>
            <w:r w:rsidRPr="00F36A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jest</w:t>
            </w:r>
            <w:r w:rsidRPr="00F36A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niezbędne do wykonania umowy</w:t>
            </w:r>
            <w:r w:rsidRPr="00F36A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o uczestnictwo w Promocji (art. 6 ust. 1 lit. b) RODO), a w zakresie komunikacji wykraczającej poza wykonanie tej umowy, przetwarzanie jest niezbędne do realizacji celów wynikających z prawnie uzasadnionego interesu realizowanego przez Organizatora, jakim jest komunikacja z Uczestnikiem w sprawach związanych z Promocją i jej zasadami, w tym udzielanie niezbędnych informacji, wyjaśnień oraz pomocy (art. 6 ust. 1 lit. f) RODO).</w:t>
            </w:r>
          </w:p>
        </w:tc>
      </w:tr>
      <w:tr w:rsidR="00CD11D6" w:rsidRPr="00F36AE2" w14:paraId="7D32EDDF" w14:textId="77777777" w:rsidTr="00AD27CB">
        <w:trPr>
          <w:trHeight w:val="2474"/>
          <w:jc w:val="center"/>
        </w:trPr>
        <w:tc>
          <w:tcPr>
            <w:tcW w:w="425" w:type="dxa"/>
          </w:tcPr>
          <w:p w14:paraId="60D3D406" w14:textId="77777777" w:rsidR="00CD11D6" w:rsidRPr="00F36AE2" w:rsidRDefault="00CD11D6" w:rsidP="00AD27CB">
            <w:pPr>
              <w:pStyle w:val="TableParagraph"/>
              <w:spacing w:before="120" w:after="120" w:line="240" w:lineRule="auto"/>
              <w:ind w:left="0" w:right="19"/>
              <w:jc w:val="center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  <w:spacing w:val="-5"/>
              </w:rPr>
              <w:t>3.</w:t>
            </w:r>
          </w:p>
        </w:tc>
        <w:tc>
          <w:tcPr>
            <w:tcW w:w="4403" w:type="dxa"/>
          </w:tcPr>
          <w:p w14:paraId="3979D9E6" w14:textId="77777777" w:rsidR="00CD11D6" w:rsidRPr="00F36AE2" w:rsidRDefault="00CD11D6" w:rsidP="00AD27CB">
            <w:pPr>
              <w:pStyle w:val="TableParagraph"/>
              <w:spacing w:before="120" w:after="120" w:line="259" w:lineRule="auto"/>
              <w:ind w:left="112" w:right="93"/>
              <w:jc w:val="both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 xml:space="preserve">Podejmowanie przez Organizatora czynności związanych z ustaleniem, dochodzeniem lub obroną roszczeń związanych z udziałem Uczestnika w Promocji, w tym z jego działaniami, zaniechaniami lub podnoszonymi </w:t>
            </w:r>
            <w:r w:rsidRPr="00F36AE2">
              <w:rPr>
                <w:rFonts w:asciiTheme="minorHAnsi" w:hAnsiTheme="minorHAnsi" w:cstheme="minorHAnsi"/>
                <w:spacing w:val="-2"/>
              </w:rPr>
              <w:t>roszczeniami.</w:t>
            </w:r>
          </w:p>
        </w:tc>
        <w:tc>
          <w:tcPr>
            <w:tcW w:w="4537" w:type="dxa"/>
          </w:tcPr>
          <w:p w14:paraId="12A91FBA" w14:textId="77777777" w:rsidR="00CD11D6" w:rsidRPr="00F36AE2" w:rsidRDefault="00CD11D6" w:rsidP="00AD27CB">
            <w:pPr>
              <w:pStyle w:val="TableParagraph"/>
              <w:spacing w:before="120" w:after="120" w:line="259" w:lineRule="auto"/>
              <w:ind w:left="104" w:right="91"/>
              <w:jc w:val="both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>Przetwarzanie danych osobowych Uczestnika w tym celu jest niezbędne do realizacji celów wynikających z prawnie uzasadnionego interesu realizowanego przez Organizatora, jakim jest ochrona jego praw i interesów, a także przeciwdziałanie nadużyciom, oszustwom i łamaniu postanowień Regulaminu Promocji przez</w:t>
            </w:r>
            <w:r w:rsidRPr="00F36AE2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Uczestników</w:t>
            </w:r>
            <w:r w:rsidRPr="00F36AE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(art.</w:t>
            </w:r>
            <w:r w:rsidRPr="00F36AE2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6</w:t>
            </w:r>
            <w:r w:rsidRPr="00F36AE2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ust.</w:t>
            </w:r>
            <w:r w:rsidRPr="00F36AE2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1</w:t>
            </w:r>
            <w:r w:rsidRPr="00F36AE2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lit.</w:t>
            </w:r>
            <w:r w:rsidRPr="00F36AE2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F36AE2">
              <w:rPr>
                <w:rFonts w:asciiTheme="minorHAnsi" w:hAnsiTheme="minorHAnsi" w:cstheme="minorHAnsi"/>
              </w:rPr>
              <w:t>f)</w:t>
            </w:r>
            <w:r w:rsidRPr="00F36AE2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F36AE2">
              <w:rPr>
                <w:rFonts w:asciiTheme="minorHAnsi" w:hAnsiTheme="minorHAnsi" w:cstheme="minorHAnsi"/>
                <w:spacing w:val="-2"/>
              </w:rPr>
              <w:t>RODO)</w:t>
            </w:r>
            <w:r>
              <w:rPr>
                <w:rFonts w:asciiTheme="minorHAnsi" w:hAnsiTheme="minorHAnsi" w:cstheme="minorHAnsi"/>
                <w:spacing w:val="-2"/>
              </w:rPr>
              <w:t xml:space="preserve">. </w:t>
            </w:r>
            <w:r w:rsidRPr="00F36AE2">
              <w:rPr>
                <w:rFonts w:asciiTheme="minorHAnsi" w:hAnsiTheme="minorHAnsi" w:cstheme="minorHAnsi"/>
              </w:rPr>
              <w:t>Przetwarzanie w tej sytuacji ograniczone jest do przechowywania danych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44693">
              <w:rPr>
                <w:rFonts w:asciiTheme="minorHAnsi" w:hAnsiTheme="minorHAnsi" w:cstheme="minorHAnsi"/>
              </w:rPr>
              <w:t>i do sytuacji, gdy konieczność ustalenia, dochodzenia lub obrony przed roszczeniami jest realnie możliwa do wystąpienia</w:t>
            </w:r>
            <w:r w:rsidRPr="00F36AE2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CD11D6" w:rsidRPr="00F36AE2" w14:paraId="6E3F69D5" w14:textId="77777777" w:rsidTr="00AD27CB">
        <w:trPr>
          <w:trHeight w:val="2474"/>
          <w:jc w:val="center"/>
        </w:trPr>
        <w:tc>
          <w:tcPr>
            <w:tcW w:w="425" w:type="dxa"/>
          </w:tcPr>
          <w:p w14:paraId="25DC72E8" w14:textId="77777777" w:rsidR="00CD11D6" w:rsidRPr="00F36AE2" w:rsidRDefault="00CD11D6" w:rsidP="00AD27CB">
            <w:pPr>
              <w:pStyle w:val="TableParagraph"/>
              <w:spacing w:before="120" w:after="120" w:line="240" w:lineRule="auto"/>
              <w:ind w:left="0" w:right="1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F36AE2">
              <w:rPr>
                <w:rFonts w:asciiTheme="minorHAnsi" w:hAnsiTheme="minorHAnsi" w:cstheme="minorHAnsi"/>
                <w:spacing w:val="-5"/>
              </w:rPr>
              <w:t>4.</w:t>
            </w:r>
          </w:p>
        </w:tc>
        <w:tc>
          <w:tcPr>
            <w:tcW w:w="4403" w:type="dxa"/>
          </w:tcPr>
          <w:p w14:paraId="15310188" w14:textId="77777777" w:rsidR="00CD11D6" w:rsidRPr="00F36AE2" w:rsidRDefault="00CD11D6" w:rsidP="00AD27CB">
            <w:pPr>
              <w:pStyle w:val="TableParagraph"/>
              <w:spacing w:before="120" w:after="120" w:line="259" w:lineRule="auto"/>
              <w:ind w:left="112" w:right="93"/>
              <w:jc w:val="both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 xml:space="preserve">Wykonywanie przez Organizatora czynności o charakterze rozliczeniowym, rachunkowym i </w:t>
            </w:r>
            <w:r w:rsidRPr="00F36AE2">
              <w:rPr>
                <w:rFonts w:asciiTheme="minorHAnsi" w:hAnsiTheme="minorHAnsi" w:cstheme="minorHAnsi"/>
                <w:spacing w:val="-2"/>
              </w:rPr>
              <w:t>księgowym</w:t>
            </w:r>
            <w:r>
              <w:rPr>
                <w:rFonts w:asciiTheme="minorHAnsi" w:hAnsiTheme="minorHAnsi" w:cstheme="minorHAnsi"/>
                <w:spacing w:val="-2"/>
              </w:rPr>
              <w:t>, a także wypełnienie innych obowiązków prawnych</w:t>
            </w:r>
            <w:r w:rsidRPr="00F36AE2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4537" w:type="dxa"/>
          </w:tcPr>
          <w:p w14:paraId="14146A51" w14:textId="77777777" w:rsidR="00CD11D6" w:rsidRPr="00F36AE2" w:rsidRDefault="00CD11D6" w:rsidP="00AD27CB">
            <w:pPr>
              <w:pStyle w:val="TableParagraph"/>
              <w:spacing w:before="120" w:after="120" w:line="259" w:lineRule="auto"/>
              <w:ind w:left="104" w:right="91"/>
              <w:jc w:val="both"/>
              <w:rPr>
                <w:rFonts w:asciiTheme="minorHAnsi" w:hAnsiTheme="minorHAnsi" w:cstheme="minorHAnsi"/>
              </w:rPr>
            </w:pPr>
            <w:r w:rsidRPr="00F36AE2">
              <w:rPr>
                <w:rFonts w:asciiTheme="minorHAnsi" w:hAnsiTheme="minorHAnsi" w:cstheme="minorHAnsi"/>
              </w:rPr>
              <w:t>Przetwarzanie danych osobowych Uczestnika w tym celu jest niezbędne do wypełnienia przez Organizatora ciążących na nim obowiązków prawnych wynikających z przepisów prawa, w szczególności z przepisów prawa podatkowego (art. 6 ust. 1 lit. c) RODO).</w:t>
            </w:r>
          </w:p>
        </w:tc>
      </w:tr>
    </w:tbl>
    <w:p w14:paraId="11CC0A5E" w14:textId="77777777" w:rsidR="00CD11D6" w:rsidRPr="00F36AE2" w:rsidRDefault="00CD11D6" w:rsidP="00CD11D6">
      <w:pPr>
        <w:pStyle w:val="BodyText"/>
        <w:spacing w:before="1" w:after="240"/>
        <w:ind w:left="0"/>
        <w:jc w:val="left"/>
        <w:rPr>
          <w:rFonts w:asciiTheme="minorHAnsi" w:hAnsiTheme="minorHAnsi" w:cstheme="minorHAnsi"/>
        </w:rPr>
      </w:pPr>
    </w:p>
    <w:p w14:paraId="5BB66089" w14:textId="77777777" w:rsidR="00CD11D6" w:rsidRPr="006A49F8" w:rsidRDefault="00CD11D6" w:rsidP="00CD11D6">
      <w:pPr>
        <w:pStyle w:val="ListParagraph"/>
        <w:numPr>
          <w:ilvl w:val="0"/>
          <w:numId w:val="3"/>
        </w:numPr>
        <w:spacing w:after="240"/>
        <w:ind w:left="569" w:hanging="569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Organizator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może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udostępnić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dane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osobowe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6A49F8">
        <w:rPr>
          <w:rFonts w:asciiTheme="minorHAnsi" w:hAnsiTheme="minorHAnsi" w:cstheme="minorHAnsi"/>
        </w:rPr>
        <w:t>usługodawcom,</w:t>
      </w:r>
      <w:r w:rsidRPr="006A49F8">
        <w:rPr>
          <w:rFonts w:asciiTheme="minorHAnsi" w:hAnsiTheme="minorHAnsi" w:cstheme="minorHAnsi"/>
          <w:spacing w:val="-11"/>
        </w:rPr>
        <w:t xml:space="preserve"> </w:t>
      </w:r>
      <w:r w:rsidRPr="006A49F8">
        <w:rPr>
          <w:rFonts w:asciiTheme="minorHAnsi" w:hAnsiTheme="minorHAnsi" w:cstheme="minorHAnsi"/>
        </w:rPr>
        <w:t>którzy</w:t>
      </w:r>
      <w:r w:rsidRPr="006A49F8">
        <w:rPr>
          <w:rFonts w:asciiTheme="minorHAnsi" w:hAnsiTheme="minorHAnsi" w:cstheme="minorHAnsi"/>
          <w:spacing w:val="-10"/>
        </w:rPr>
        <w:t xml:space="preserve"> </w:t>
      </w:r>
      <w:r w:rsidRPr="006A49F8">
        <w:rPr>
          <w:rFonts w:asciiTheme="minorHAnsi" w:hAnsiTheme="minorHAnsi" w:cstheme="minorHAnsi"/>
        </w:rPr>
        <w:t>na</w:t>
      </w:r>
      <w:r w:rsidRPr="006A49F8">
        <w:rPr>
          <w:rFonts w:asciiTheme="minorHAnsi" w:hAnsiTheme="minorHAnsi" w:cstheme="minorHAnsi"/>
          <w:spacing w:val="-11"/>
        </w:rPr>
        <w:t xml:space="preserve"> </w:t>
      </w:r>
      <w:r w:rsidRPr="006A49F8">
        <w:rPr>
          <w:rFonts w:asciiTheme="minorHAnsi" w:hAnsiTheme="minorHAnsi" w:cstheme="minorHAnsi"/>
        </w:rPr>
        <w:t>podstawie</w:t>
      </w:r>
      <w:r w:rsidRPr="006A49F8">
        <w:rPr>
          <w:rFonts w:asciiTheme="minorHAnsi" w:hAnsiTheme="minorHAnsi" w:cstheme="minorHAnsi"/>
          <w:spacing w:val="-10"/>
        </w:rPr>
        <w:t xml:space="preserve"> </w:t>
      </w:r>
      <w:r w:rsidRPr="006A49F8">
        <w:rPr>
          <w:rFonts w:asciiTheme="minorHAnsi" w:hAnsiTheme="minorHAnsi" w:cstheme="minorHAnsi"/>
        </w:rPr>
        <w:t>umów</w:t>
      </w:r>
      <w:r w:rsidRPr="006A49F8">
        <w:rPr>
          <w:rFonts w:asciiTheme="minorHAnsi" w:hAnsiTheme="minorHAnsi" w:cstheme="minorHAnsi"/>
          <w:spacing w:val="-10"/>
        </w:rPr>
        <w:t xml:space="preserve"> </w:t>
      </w:r>
      <w:r w:rsidRPr="006A49F8">
        <w:rPr>
          <w:rFonts w:asciiTheme="minorHAnsi" w:hAnsiTheme="minorHAnsi" w:cstheme="minorHAnsi"/>
        </w:rPr>
        <w:t>zawartych</w:t>
      </w:r>
      <w:r w:rsidRPr="006A49F8">
        <w:rPr>
          <w:rFonts w:asciiTheme="minorHAnsi" w:hAnsiTheme="minorHAnsi" w:cstheme="minorHAnsi"/>
          <w:spacing w:val="-13"/>
        </w:rPr>
        <w:t xml:space="preserve"> </w:t>
      </w:r>
      <w:r w:rsidRPr="006A49F8">
        <w:rPr>
          <w:rFonts w:asciiTheme="minorHAnsi" w:hAnsiTheme="minorHAnsi" w:cstheme="minorHAnsi"/>
        </w:rPr>
        <w:t>z</w:t>
      </w:r>
      <w:r w:rsidRPr="006A49F8">
        <w:rPr>
          <w:rFonts w:asciiTheme="minorHAnsi" w:hAnsiTheme="minorHAnsi" w:cstheme="minorHAnsi"/>
          <w:spacing w:val="-11"/>
        </w:rPr>
        <w:t xml:space="preserve"> </w:t>
      </w:r>
      <w:r w:rsidRPr="006A49F8">
        <w:rPr>
          <w:rFonts w:asciiTheme="minorHAnsi" w:hAnsiTheme="minorHAnsi" w:cstheme="minorHAnsi"/>
        </w:rPr>
        <w:t>Organizatorem</w:t>
      </w:r>
      <w:r w:rsidRPr="006A49F8">
        <w:rPr>
          <w:rFonts w:asciiTheme="minorHAnsi" w:hAnsiTheme="minorHAnsi" w:cstheme="minorHAnsi"/>
          <w:spacing w:val="-11"/>
        </w:rPr>
        <w:t xml:space="preserve"> </w:t>
      </w:r>
      <w:r w:rsidRPr="006A49F8">
        <w:rPr>
          <w:rFonts w:asciiTheme="minorHAnsi" w:hAnsiTheme="minorHAnsi" w:cstheme="minorHAnsi"/>
        </w:rPr>
        <w:t>świadczą</w:t>
      </w:r>
      <w:r w:rsidRPr="006A49F8">
        <w:rPr>
          <w:rFonts w:asciiTheme="minorHAnsi" w:hAnsiTheme="minorHAnsi" w:cstheme="minorHAnsi"/>
          <w:spacing w:val="-13"/>
        </w:rPr>
        <w:t xml:space="preserve"> </w:t>
      </w:r>
      <w:r w:rsidRPr="006A49F8">
        <w:rPr>
          <w:rFonts w:asciiTheme="minorHAnsi" w:hAnsiTheme="minorHAnsi" w:cstheme="minorHAnsi"/>
        </w:rPr>
        <w:t>na</w:t>
      </w:r>
      <w:r w:rsidRPr="006A49F8">
        <w:rPr>
          <w:rFonts w:asciiTheme="minorHAnsi" w:hAnsiTheme="minorHAnsi" w:cstheme="minorHAnsi"/>
          <w:spacing w:val="-10"/>
        </w:rPr>
        <w:t xml:space="preserve"> </w:t>
      </w:r>
      <w:r w:rsidRPr="006A49F8">
        <w:rPr>
          <w:rFonts w:asciiTheme="minorHAnsi" w:hAnsiTheme="minorHAnsi" w:cstheme="minorHAnsi"/>
        </w:rPr>
        <w:t xml:space="preserve">jego rzecz określone usługi powiązane z przeprowadzeniem Promocji, których wykonanie wiąże się z koniecznością dostępu i przetwarzania danych osobowych Uczestników, np. Philips Koninklijke N.V. (w szczególności w zakresie pomocy technicznej związanej z organizacją Promocji, dostawcom usług informatycznych, audytowych, </w:t>
      </w:r>
      <w:r w:rsidRPr="006A49F8">
        <w:rPr>
          <w:rFonts w:asciiTheme="minorHAnsi" w:hAnsiTheme="minorHAnsi" w:cstheme="minorHAnsi"/>
          <w:spacing w:val="-2"/>
        </w:rPr>
        <w:t>prawnych</w:t>
      </w:r>
      <w:r>
        <w:rPr>
          <w:rFonts w:asciiTheme="minorHAnsi" w:hAnsiTheme="minorHAnsi" w:cstheme="minorHAnsi"/>
          <w:spacing w:val="-2"/>
        </w:rPr>
        <w:t>).</w:t>
      </w:r>
    </w:p>
    <w:p w14:paraId="7EA23DEF" w14:textId="77777777" w:rsidR="00CD11D6" w:rsidRPr="00F36AE2" w:rsidRDefault="00CD11D6" w:rsidP="00CD11D6">
      <w:pPr>
        <w:pStyle w:val="ListParagraph"/>
        <w:numPr>
          <w:ilvl w:val="0"/>
          <w:numId w:val="3"/>
        </w:numPr>
        <w:spacing w:before="175" w:after="240" w:line="252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Dane osobowe Uczestników zbierane przez Organizatora w celu przeprowadzenia Promocji przechowywane będą do czasu zakończenia Promocji, z tym zastrzeżeniem, że nie dotyczy to danych osobowych:</w:t>
      </w:r>
    </w:p>
    <w:p w14:paraId="312EF5AF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77" w:after="240" w:line="254" w:lineRule="auto"/>
        <w:ind w:left="1134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lastRenderedPageBreak/>
        <w:t>przetwarzanych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>w związku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>z reklamacjami złożonymi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>przez Uczestników lub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>w związku z ustaleniem, dochodzeniem lub obroną przed innymi roszczeniami – w takim wypadku dane osobowe Uczestnika mogą być przechowywane przez Organizatora do czasu przedawnienia tych roszczeń;</w:t>
      </w:r>
    </w:p>
    <w:p w14:paraId="7193F7CA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67" w:after="240" w:line="254" w:lineRule="auto"/>
        <w:ind w:left="1134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przetwarzanych w związku z wykonywaniem obowiązków ciążących na Organizatorze, wynikających z obowiązujących przepisów prawa – w takim wypadku dane osobowe Uczestnika przechowywane będą przez Organizatora przez czas niezbędny do wypełnienia tych obowiązków.</w:t>
      </w:r>
    </w:p>
    <w:p w14:paraId="5495E995" w14:textId="77777777" w:rsidR="00CD11D6" w:rsidRPr="00F36AE2" w:rsidRDefault="00CD11D6" w:rsidP="00CD11D6">
      <w:pPr>
        <w:pStyle w:val="ListParagraph"/>
        <w:numPr>
          <w:ilvl w:val="0"/>
          <w:numId w:val="3"/>
        </w:numPr>
        <w:spacing w:before="170" w:after="240" w:line="252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Podanie danych osobowych przez Uczestnika jest dobrowolne, ale niezbędne do udziału w Promocji.</w:t>
      </w:r>
    </w:p>
    <w:p w14:paraId="162ED3DF" w14:textId="77777777" w:rsidR="00CD11D6" w:rsidRPr="00F36AE2" w:rsidRDefault="00CD11D6" w:rsidP="00CD11D6">
      <w:pPr>
        <w:pStyle w:val="ListParagraph"/>
        <w:numPr>
          <w:ilvl w:val="0"/>
          <w:numId w:val="3"/>
        </w:numPr>
        <w:spacing w:before="172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Dane osobowe są chronione środkami technicznymi i organizacyjnymi, aby zagwarantować odpowiedni poziom ochrony, zgodnie z obowiązującymi przepisami.</w:t>
      </w:r>
    </w:p>
    <w:p w14:paraId="1D82C437" w14:textId="77777777" w:rsidR="00CD11D6" w:rsidRPr="00F36AE2" w:rsidRDefault="00CD11D6" w:rsidP="00CD11D6">
      <w:pPr>
        <w:pStyle w:val="ListParagraph"/>
        <w:numPr>
          <w:ilvl w:val="0"/>
          <w:numId w:val="3"/>
        </w:numPr>
        <w:spacing w:before="171" w:after="240"/>
        <w:ind w:left="567" w:right="2" w:hanging="567"/>
        <w:contextualSpacing w:val="0"/>
        <w:jc w:val="left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Uczestnikom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przysługuje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prawo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  <w:spacing w:val="-5"/>
        </w:rPr>
        <w:t>do:</w:t>
      </w:r>
    </w:p>
    <w:p w14:paraId="3CAE4048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7" w:after="240" w:line="254" w:lineRule="auto"/>
        <w:ind w:left="1134" w:right="2" w:hanging="567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uzyskania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informacji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na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temat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przetwarzania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-15"/>
        </w:rPr>
        <w:t xml:space="preserve"> </w:t>
      </w:r>
      <w:r w:rsidRPr="00F36AE2">
        <w:rPr>
          <w:rFonts w:asciiTheme="minorHAnsi" w:hAnsiTheme="minorHAnsi" w:cstheme="minorHAnsi"/>
        </w:rPr>
        <w:t>osobowych,</w:t>
      </w:r>
      <w:r w:rsidRPr="00F36AE2">
        <w:rPr>
          <w:rFonts w:asciiTheme="minorHAnsi" w:hAnsiTheme="minorHAnsi" w:cstheme="minorHAnsi"/>
          <w:spacing w:val="-12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14"/>
        </w:rPr>
        <w:t xml:space="preserve"> </w:t>
      </w:r>
      <w:r w:rsidRPr="00F36AE2">
        <w:rPr>
          <w:rFonts w:asciiTheme="minorHAnsi" w:hAnsiTheme="minorHAnsi" w:cstheme="minorHAnsi"/>
        </w:rPr>
        <w:t>tym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o</w:t>
      </w:r>
      <w:r w:rsidRPr="00F36AE2">
        <w:rPr>
          <w:rFonts w:asciiTheme="minorHAnsi" w:hAnsiTheme="minorHAnsi" w:cstheme="minorHAnsi"/>
          <w:spacing w:val="-13"/>
        </w:rPr>
        <w:t xml:space="preserve"> </w:t>
      </w:r>
      <w:r w:rsidRPr="00F36AE2">
        <w:rPr>
          <w:rFonts w:asciiTheme="minorHAnsi" w:hAnsiTheme="minorHAnsi" w:cstheme="minorHAnsi"/>
        </w:rPr>
        <w:t>kategoriach przetwarzanych danych i ewentualnych odbiorcach danych osobowych, żądania</w:t>
      </w:r>
      <w:r w:rsidRPr="00F36AE2">
        <w:rPr>
          <w:rFonts w:asciiTheme="minorHAnsi" w:hAnsiTheme="minorHAnsi" w:cstheme="minorHAnsi"/>
          <w:spacing w:val="32"/>
        </w:rPr>
        <w:t xml:space="preserve">  </w:t>
      </w:r>
      <w:r w:rsidRPr="00F36AE2">
        <w:rPr>
          <w:rFonts w:asciiTheme="minorHAnsi" w:hAnsiTheme="minorHAnsi" w:cstheme="minorHAnsi"/>
        </w:rPr>
        <w:t>skorygowania</w:t>
      </w:r>
      <w:r w:rsidRPr="00F36AE2">
        <w:rPr>
          <w:rFonts w:asciiTheme="minorHAnsi" w:hAnsiTheme="minorHAnsi" w:cstheme="minorHAnsi"/>
          <w:spacing w:val="33"/>
        </w:rPr>
        <w:t xml:space="preserve">  </w:t>
      </w:r>
      <w:r w:rsidRPr="00F36AE2">
        <w:rPr>
          <w:rFonts w:asciiTheme="minorHAnsi" w:hAnsiTheme="minorHAnsi" w:cstheme="minorHAnsi"/>
        </w:rPr>
        <w:t>nieprawidłowych</w:t>
      </w:r>
      <w:r w:rsidRPr="00F36AE2">
        <w:rPr>
          <w:rFonts w:asciiTheme="minorHAnsi" w:hAnsiTheme="minorHAnsi" w:cstheme="minorHAnsi"/>
          <w:spacing w:val="33"/>
        </w:rPr>
        <w:t xml:space="preserve"> 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31"/>
        </w:rPr>
        <w:t xml:space="preserve">  </w:t>
      </w:r>
      <w:r w:rsidRPr="00F36AE2">
        <w:rPr>
          <w:rFonts w:asciiTheme="minorHAnsi" w:hAnsiTheme="minorHAnsi" w:cstheme="minorHAnsi"/>
        </w:rPr>
        <w:t>osobowych</w:t>
      </w:r>
      <w:r w:rsidRPr="00F36AE2">
        <w:rPr>
          <w:rFonts w:asciiTheme="minorHAnsi" w:hAnsiTheme="minorHAnsi" w:cstheme="minorHAnsi"/>
          <w:spacing w:val="33"/>
        </w:rPr>
        <w:t xml:space="preserve">  </w:t>
      </w:r>
      <w:r w:rsidRPr="00F36AE2">
        <w:rPr>
          <w:rFonts w:asciiTheme="minorHAnsi" w:hAnsiTheme="minorHAnsi" w:cstheme="minorHAnsi"/>
        </w:rPr>
        <w:t>lub</w:t>
      </w:r>
      <w:r w:rsidRPr="00F36AE2">
        <w:rPr>
          <w:rFonts w:asciiTheme="minorHAnsi" w:hAnsiTheme="minorHAnsi" w:cstheme="minorHAnsi"/>
          <w:spacing w:val="32"/>
        </w:rPr>
        <w:t xml:space="preserve">  </w:t>
      </w:r>
      <w:r w:rsidRPr="00F36AE2">
        <w:rPr>
          <w:rFonts w:asciiTheme="minorHAnsi" w:hAnsiTheme="minorHAnsi" w:cstheme="minorHAnsi"/>
          <w:spacing w:val="-2"/>
        </w:rPr>
        <w:t>uzupełnienia</w:t>
      </w:r>
      <w:r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niekompletnych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osobowych,</w:t>
      </w:r>
    </w:p>
    <w:p w14:paraId="03E4DCE2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86" w:after="240"/>
        <w:ind w:left="1134" w:right="2" w:hanging="567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żądania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usunięcia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osobowych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-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sytuacjach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określonych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RODO,</w:t>
      </w:r>
    </w:p>
    <w:p w14:paraId="7DFA6B97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87" w:after="240" w:line="252" w:lineRule="auto"/>
        <w:ind w:left="1134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żądania ograniczenia przetwarzania danych osobowych – jeżeli spełnione zostaną wymogi prawne uzasadniające takie ograniczenie,</w:t>
      </w:r>
    </w:p>
    <w:p w14:paraId="0AFE877B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76" w:after="240"/>
        <w:ind w:left="1134" w:right="2" w:hanging="567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przenoszenia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osobowych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–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sytuacjach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określonych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RODO,</w:t>
      </w:r>
    </w:p>
    <w:p w14:paraId="61A02477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87" w:after="240"/>
        <w:ind w:left="1134" w:right="2" w:hanging="567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złożenia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sprzeciwu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wobec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przetwarzania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-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sytuacjach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określonych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2"/>
        </w:rPr>
        <w:t xml:space="preserve"> RODO,</w:t>
      </w:r>
    </w:p>
    <w:p w14:paraId="57A3DE91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85" w:after="240" w:line="254" w:lineRule="auto"/>
        <w:ind w:left="1134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złożenia skargi do organu nadzorczego</w:t>
      </w:r>
      <w:r>
        <w:rPr>
          <w:rFonts w:asciiTheme="minorHAnsi" w:hAnsiTheme="minorHAnsi" w:cstheme="minorHAnsi"/>
        </w:rPr>
        <w:t xml:space="preserve"> – tj. do</w:t>
      </w:r>
      <w:r w:rsidRPr="00F36AE2">
        <w:rPr>
          <w:rFonts w:asciiTheme="minorHAnsi" w:hAnsiTheme="minorHAnsi" w:cstheme="minorHAnsi"/>
        </w:rPr>
        <w:t xml:space="preserve"> Prezes</w:t>
      </w:r>
      <w:r>
        <w:rPr>
          <w:rFonts w:asciiTheme="minorHAnsi" w:hAnsiTheme="minorHAnsi" w:cstheme="minorHAnsi"/>
        </w:rPr>
        <w:t>a</w:t>
      </w:r>
      <w:r w:rsidRPr="00F36AE2">
        <w:rPr>
          <w:rFonts w:asciiTheme="minorHAnsi" w:hAnsiTheme="minorHAnsi" w:cstheme="minorHAnsi"/>
        </w:rPr>
        <w:t xml:space="preserve"> Urzędu Ochrony Danych Osobowych,– w przypadku stwierdzenia, że dane osobowe są przetwarzane sprzecznie z prawem.</w:t>
      </w:r>
    </w:p>
    <w:p w14:paraId="449E4BC0" w14:textId="77777777" w:rsidR="00CD11D6" w:rsidRPr="00F36AE2" w:rsidRDefault="00CD11D6" w:rsidP="00CD11D6">
      <w:pPr>
        <w:pStyle w:val="ListParagraph"/>
        <w:numPr>
          <w:ilvl w:val="0"/>
          <w:numId w:val="3"/>
        </w:numPr>
        <w:spacing w:before="171" w:after="240" w:line="252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 xml:space="preserve">Administrator nie będzie przekazywać danych do państwa trzeciego ani do organizacji </w:t>
      </w:r>
      <w:r w:rsidRPr="00F36AE2">
        <w:rPr>
          <w:rFonts w:asciiTheme="minorHAnsi" w:hAnsiTheme="minorHAnsi" w:cstheme="minorHAnsi"/>
          <w:spacing w:val="-2"/>
        </w:rPr>
        <w:t>międzynarodowej.</w:t>
      </w:r>
    </w:p>
    <w:p w14:paraId="07CCCDE2" w14:textId="77777777" w:rsidR="00CD11D6" w:rsidRPr="00EC690E" w:rsidRDefault="00CD11D6" w:rsidP="00CD11D6">
      <w:pPr>
        <w:pStyle w:val="ListParagraph"/>
        <w:numPr>
          <w:ilvl w:val="0"/>
          <w:numId w:val="3"/>
        </w:numPr>
        <w:spacing w:before="14" w:after="240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EC690E">
        <w:rPr>
          <w:rFonts w:asciiTheme="minorHAnsi" w:hAnsiTheme="minorHAnsi" w:cstheme="minorHAnsi"/>
        </w:rPr>
        <w:t>Dane</w:t>
      </w:r>
      <w:r w:rsidRPr="00EC690E">
        <w:rPr>
          <w:rFonts w:asciiTheme="minorHAnsi" w:hAnsiTheme="minorHAnsi" w:cstheme="minorHAnsi"/>
          <w:spacing w:val="45"/>
        </w:rPr>
        <w:t xml:space="preserve"> </w:t>
      </w:r>
      <w:r w:rsidRPr="00EC690E">
        <w:rPr>
          <w:rFonts w:asciiTheme="minorHAnsi" w:hAnsiTheme="minorHAnsi" w:cstheme="minorHAnsi"/>
        </w:rPr>
        <w:t>osobowe</w:t>
      </w:r>
      <w:r w:rsidRPr="00EC690E">
        <w:rPr>
          <w:rFonts w:asciiTheme="minorHAnsi" w:hAnsiTheme="minorHAnsi" w:cstheme="minorHAnsi"/>
          <w:spacing w:val="51"/>
        </w:rPr>
        <w:t xml:space="preserve"> </w:t>
      </w:r>
      <w:r w:rsidRPr="00EC690E">
        <w:rPr>
          <w:rFonts w:asciiTheme="minorHAnsi" w:hAnsiTheme="minorHAnsi" w:cstheme="minorHAnsi"/>
        </w:rPr>
        <w:t>nie</w:t>
      </w:r>
      <w:r w:rsidRPr="00EC690E">
        <w:rPr>
          <w:rFonts w:asciiTheme="minorHAnsi" w:hAnsiTheme="minorHAnsi" w:cstheme="minorHAnsi"/>
          <w:spacing w:val="51"/>
        </w:rPr>
        <w:t xml:space="preserve"> </w:t>
      </w:r>
      <w:r w:rsidRPr="00EC690E">
        <w:rPr>
          <w:rFonts w:asciiTheme="minorHAnsi" w:hAnsiTheme="minorHAnsi" w:cstheme="minorHAnsi"/>
        </w:rPr>
        <w:t>będą</w:t>
      </w:r>
      <w:r w:rsidRPr="00EC690E">
        <w:rPr>
          <w:rFonts w:asciiTheme="minorHAnsi" w:hAnsiTheme="minorHAnsi" w:cstheme="minorHAnsi"/>
          <w:spacing w:val="47"/>
        </w:rPr>
        <w:t xml:space="preserve"> </w:t>
      </w:r>
      <w:r w:rsidRPr="00EC690E">
        <w:rPr>
          <w:rFonts w:asciiTheme="minorHAnsi" w:hAnsiTheme="minorHAnsi" w:cstheme="minorHAnsi"/>
        </w:rPr>
        <w:t>podlegały</w:t>
      </w:r>
      <w:r w:rsidRPr="00EC690E">
        <w:rPr>
          <w:rFonts w:asciiTheme="minorHAnsi" w:hAnsiTheme="minorHAnsi" w:cstheme="minorHAnsi"/>
          <w:spacing w:val="51"/>
        </w:rPr>
        <w:t xml:space="preserve"> </w:t>
      </w:r>
      <w:r w:rsidRPr="00EC690E">
        <w:rPr>
          <w:rFonts w:asciiTheme="minorHAnsi" w:hAnsiTheme="minorHAnsi" w:cstheme="minorHAnsi"/>
        </w:rPr>
        <w:t>zautomatyzowanemu</w:t>
      </w:r>
      <w:r w:rsidRPr="00EC690E">
        <w:rPr>
          <w:rFonts w:asciiTheme="minorHAnsi" w:hAnsiTheme="minorHAnsi" w:cstheme="minorHAnsi"/>
          <w:spacing w:val="50"/>
        </w:rPr>
        <w:t xml:space="preserve"> </w:t>
      </w:r>
      <w:r w:rsidRPr="00EC690E">
        <w:rPr>
          <w:rFonts w:asciiTheme="minorHAnsi" w:hAnsiTheme="minorHAnsi" w:cstheme="minorHAnsi"/>
        </w:rPr>
        <w:t>podejmowaniu</w:t>
      </w:r>
      <w:r w:rsidRPr="00EC690E">
        <w:rPr>
          <w:rFonts w:asciiTheme="minorHAnsi" w:hAnsiTheme="minorHAnsi" w:cstheme="minorHAnsi"/>
          <w:spacing w:val="50"/>
        </w:rPr>
        <w:t xml:space="preserve"> </w:t>
      </w:r>
      <w:r w:rsidRPr="00EC690E">
        <w:rPr>
          <w:rFonts w:asciiTheme="minorHAnsi" w:hAnsiTheme="minorHAnsi" w:cstheme="minorHAnsi"/>
        </w:rPr>
        <w:t>decyzji,</w:t>
      </w:r>
      <w:r w:rsidRPr="00EC690E">
        <w:rPr>
          <w:rFonts w:asciiTheme="minorHAnsi" w:hAnsiTheme="minorHAnsi" w:cstheme="minorHAnsi"/>
          <w:spacing w:val="50"/>
        </w:rPr>
        <w:t xml:space="preserve"> </w:t>
      </w:r>
      <w:r w:rsidRPr="00EC690E">
        <w:rPr>
          <w:rFonts w:asciiTheme="minorHAnsi" w:hAnsiTheme="minorHAnsi" w:cstheme="minorHAnsi"/>
        </w:rPr>
        <w:t>w</w:t>
      </w:r>
      <w:r w:rsidRPr="00EC690E">
        <w:rPr>
          <w:rFonts w:asciiTheme="minorHAnsi" w:hAnsiTheme="minorHAnsi" w:cstheme="minorHAnsi"/>
          <w:spacing w:val="51"/>
        </w:rPr>
        <w:t xml:space="preserve"> </w:t>
      </w:r>
      <w:r w:rsidRPr="00EC690E">
        <w:rPr>
          <w:rFonts w:asciiTheme="minorHAnsi" w:hAnsiTheme="minorHAnsi" w:cstheme="minorHAnsi"/>
          <w:spacing w:val="-5"/>
        </w:rPr>
        <w:t>tym</w:t>
      </w:r>
      <w:r>
        <w:rPr>
          <w:rFonts w:asciiTheme="minorHAnsi" w:hAnsiTheme="minorHAnsi" w:cstheme="minorHAnsi"/>
          <w:spacing w:val="-2"/>
        </w:rPr>
        <w:t xml:space="preserve"> </w:t>
      </w:r>
      <w:r w:rsidRPr="00EC690E">
        <w:rPr>
          <w:rFonts w:asciiTheme="minorHAnsi" w:hAnsiTheme="minorHAnsi" w:cstheme="minorHAnsi"/>
          <w:spacing w:val="-2"/>
        </w:rPr>
        <w:t>profilowaniu.</w:t>
      </w:r>
    </w:p>
    <w:p w14:paraId="5703155E" w14:textId="77777777" w:rsidR="00CD11D6" w:rsidRPr="00EC690E" w:rsidRDefault="00CD11D6" w:rsidP="00CD11D6">
      <w:pPr>
        <w:pStyle w:val="ListParagraph"/>
        <w:numPr>
          <w:ilvl w:val="0"/>
          <w:numId w:val="3"/>
        </w:numPr>
        <w:spacing w:before="14" w:after="240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EC690E">
        <w:rPr>
          <w:rFonts w:asciiTheme="minorHAnsi" w:hAnsiTheme="minorHAnsi" w:cstheme="minorHAnsi"/>
        </w:rPr>
        <w:t>Kontakt</w:t>
      </w:r>
      <w:r w:rsidRPr="006A49F8">
        <w:rPr>
          <w:rFonts w:asciiTheme="minorHAnsi" w:hAnsiTheme="minorHAnsi" w:cstheme="minorHAnsi"/>
        </w:rPr>
        <w:t xml:space="preserve"> </w:t>
      </w:r>
      <w:r w:rsidRPr="00EC690E">
        <w:rPr>
          <w:rFonts w:asciiTheme="minorHAnsi" w:hAnsiTheme="minorHAnsi" w:cstheme="minorHAnsi"/>
        </w:rPr>
        <w:t>z</w:t>
      </w:r>
      <w:r w:rsidRPr="006A49F8">
        <w:rPr>
          <w:rFonts w:asciiTheme="minorHAnsi" w:hAnsiTheme="minorHAnsi" w:cstheme="minorHAnsi"/>
        </w:rPr>
        <w:t xml:space="preserve"> </w:t>
      </w:r>
      <w:r w:rsidRPr="00EC690E">
        <w:rPr>
          <w:rFonts w:asciiTheme="minorHAnsi" w:hAnsiTheme="minorHAnsi" w:cstheme="minorHAnsi"/>
        </w:rPr>
        <w:t>administratorem</w:t>
      </w:r>
      <w:r w:rsidRPr="006A49F8">
        <w:rPr>
          <w:rFonts w:asciiTheme="minorHAnsi" w:hAnsiTheme="minorHAnsi" w:cstheme="minorHAnsi"/>
        </w:rPr>
        <w:t xml:space="preserve"> </w:t>
      </w:r>
      <w:r w:rsidRPr="00EC690E">
        <w:rPr>
          <w:rFonts w:asciiTheme="minorHAnsi" w:hAnsiTheme="minorHAnsi" w:cstheme="minorHAnsi"/>
        </w:rPr>
        <w:t>danych</w:t>
      </w:r>
      <w:r w:rsidRPr="006A49F8">
        <w:rPr>
          <w:rFonts w:asciiTheme="minorHAnsi" w:hAnsiTheme="minorHAnsi" w:cstheme="minorHAnsi"/>
        </w:rPr>
        <w:t xml:space="preserve"> </w:t>
      </w:r>
      <w:r w:rsidRPr="00EC690E">
        <w:rPr>
          <w:rFonts w:asciiTheme="minorHAnsi" w:hAnsiTheme="minorHAnsi" w:cstheme="minorHAnsi"/>
        </w:rPr>
        <w:t>osobowych</w:t>
      </w:r>
      <w:r w:rsidRPr="006A49F8">
        <w:rPr>
          <w:rFonts w:asciiTheme="minorHAnsi" w:hAnsiTheme="minorHAnsi" w:cstheme="minorHAnsi"/>
        </w:rPr>
        <w:t xml:space="preserve"> </w:t>
      </w:r>
      <w:r w:rsidRPr="00EC690E">
        <w:rPr>
          <w:rFonts w:asciiTheme="minorHAnsi" w:hAnsiTheme="minorHAnsi" w:cstheme="minorHAnsi"/>
        </w:rPr>
        <w:t>Uczestników</w:t>
      </w:r>
      <w:r w:rsidRPr="006A49F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EC690E">
        <w:rPr>
          <w:rFonts w:asciiTheme="minorHAnsi" w:hAnsiTheme="minorHAnsi" w:cstheme="minorHAnsi"/>
        </w:rPr>
        <w:t>wszelkie wnioski, pytania i</w:t>
      </w:r>
      <w:r w:rsidRPr="006A49F8">
        <w:rPr>
          <w:rFonts w:asciiTheme="minorHAnsi" w:hAnsiTheme="minorHAnsi" w:cstheme="minorHAnsi"/>
        </w:rPr>
        <w:t xml:space="preserve"> </w:t>
      </w:r>
      <w:r w:rsidRPr="00EC690E">
        <w:rPr>
          <w:rFonts w:asciiTheme="minorHAnsi" w:hAnsiTheme="minorHAnsi" w:cstheme="minorHAnsi"/>
        </w:rPr>
        <w:t xml:space="preserve">żądania związane z przetwarzaniem danych osobowych w celach, o których mowa w ust. 3 powyżej, powinny być kierowane do Inspektora Ochrony Danych Osobowych powołanego przez Organizatora na adres: </w:t>
      </w:r>
      <w:hyperlink r:id="rId10">
        <w:r w:rsidRPr="00EC690E">
          <w:rPr>
            <w:rFonts w:asciiTheme="minorHAnsi" w:hAnsiTheme="minorHAnsi" w:cstheme="minorHAnsi"/>
          </w:rPr>
          <w:t>dpo.cee@philips.com</w:t>
        </w:r>
      </w:hyperlink>
      <w:r w:rsidRPr="00EC690E">
        <w:rPr>
          <w:rFonts w:asciiTheme="minorHAnsi" w:hAnsiTheme="minorHAnsi" w:cstheme="minorHAnsi"/>
        </w:rPr>
        <w:t>;</w:t>
      </w:r>
    </w:p>
    <w:p w14:paraId="2C578ED1" w14:textId="77777777" w:rsidR="00CD11D6" w:rsidRPr="00F36AE2" w:rsidRDefault="00CD11D6" w:rsidP="00CD11D6">
      <w:pPr>
        <w:pStyle w:val="BodyText"/>
        <w:spacing w:before="21" w:after="240"/>
        <w:ind w:left="0"/>
        <w:jc w:val="left"/>
        <w:rPr>
          <w:rFonts w:asciiTheme="minorHAnsi" w:hAnsiTheme="minorHAnsi" w:cstheme="minorHAnsi"/>
        </w:rPr>
      </w:pPr>
    </w:p>
    <w:p w14:paraId="360EAF55" w14:textId="77777777" w:rsidR="00CD11D6" w:rsidRPr="00F36AE2" w:rsidRDefault="00CD11D6" w:rsidP="00CD11D6">
      <w:pPr>
        <w:spacing w:after="240"/>
        <w:ind w:left="143"/>
        <w:jc w:val="both"/>
        <w:rPr>
          <w:rFonts w:asciiTheme="minorHAnsi" w:hAnsiTheme="minorHAnsi" w:cstheme="minorHAnsi"/>
          <w:b/>
        </w:rPr>
      </w:pPr>
      <w:r w:rsidRPr="00F36AE2">
        <w:rPr>
          <w:rFonts w:asciiTheme="minorHAnsi" w:hAnsiTheme="minorHAnsi" w:cstheme="minorHAnsi"/>
          <w:b/>
        </w:rPr>
        <w:t>Philips</w:t>
      </w:r>
      <w:r w:rsidRPr="00F36AE2">
        <w:rPr>
          <w:rFonts w:asciiTheme="minorHAnsi" w:hAnsiTheme="minorHAnsi" w:cstheme="minorHAnsi"/>
          <w:b/>
          <w:spacing w:val="-8"/>
        </w:rPr>
        <w:t xml:space="preserve"> </w:t>
      </w:r>
      <w:r w:rsidRPr="00F36AE2">
        <w:rPr>
          <w:rFonts w:asciiTheme="minorHAnsi" w:hAnsiTheme="minorHAnsi" w:cstheme="minorHAnsi"/>
          <w:b/>
        </w:rPr>
        <w:t>Koninklijke</w:t>
      </w:r>
      <w:r w:rsidRPr="00F36AE2">
        <w:rPr>
          <w:rFonts w:asciiTheme="minorHAnsi" w:hAnsiTheme="minorHAnsi" w:cstheme="minorHAnsi"/>
          <w:b/>
          <w:spacing w:val="-9"/>
        </w:rPr>
        <w:t xml:space="preserve"> </w:t>
      </w:r>
      <w:r w:rsidRPr="00F36AE2">
        <w:rPr>
          <w:rFonts w:asciiTheme="minorHAnsi" w:hAnsiTheme="minorHAnsi" w:cstheme="minorHAnsi"/>
          <w:b/>
          <w:spacing w:val="-4"/>
        </w:rPr>
        <w:t>N.V.</w:t>
      </w:r>
    </w:p>
    <w:p w14:paraId="6C692DB0" w14:textId="77777777" w:rsidR="00CD11D6" w:rsidRPr="00F36AE2" w:rsidRDefault="00CD11D6" w:rsidP="00CD11D6">
      <w:pPr>
        <w:pStyle w:val="ListParagraph"/>
        <w:numPr>
          <w:ilvl w:val="0"/>
          <w:numId w:val="3"/>
        </w:numPr>
        <w:spacing w:before="122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Administratorem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osobowych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przetwarzanych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celu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marketingu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bezpośredniego,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do przesyłania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informacji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handlowych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dot.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produktów,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usług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i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promocji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marki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Philips,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jest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 xml:space="preserve">Philips </w:t>
      </w:r>
      <w:r w:rsidRPr="00F36AE2">
        <w:rPr>
          <w:rFonts w:asciiTheme="minorHAnsi" w:hAnsiTheme="minorHAnsi" w:cstheme="minorHAnsi"/>
        </w:rPr>
        <w:lastRenderedPageBreak/>
        <w:t>Koninklijke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N.V.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siedzibą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Eindhoven,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Groenewoudseweg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1,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5621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BA,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Eindhoven,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Holandia ("Philips Koninklijke").</w:t>
      </w:r>
    </w:p>
    <w:p w14:paraId="1A0AA2AA" w14:textId="77777777" w:rsidR="00CD11D6" w:rsidRPr="00F36AE2" w:rsidRDefault="00CD11D6" w:rsidP="00CD11D6">
      <w:pPr>
        <w:pStyle w:val="ListParagraph"/>
        <w:numPr>
          <w:ilvl w:val="0"/>
          <w:numId w:val="3"/>
        </w:numPr>
        <w:spacing w:before="105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Dane osobowe będą przetwarzane w celu marketingu bezpośredniego, do przesyłania informacji handlowych dot. produktów, usług i promocji marki Philips, na podstawie udzielonej zgody, tj. na podstawie art. 6 ust. 1 lit. a) RODO oraz w celu założenia konta i rejestracji Produktu Promocyjnego w klubie „Mój Philips” tj. na podstawie art. 6 ust. 1 lit. b) RODO. Usługa „Mój Philips” świadczona jest</w:t>
      </w:r>
      <w:r w:rsidRPr="00F36AE2">
        <w:rPr>
          <w:rFonts w:asciiTheme="minorHAnsi" w:hAnsiTheme="minorHAnsi" w:cstheme="minorHAnsi"/>
          <w:spacing w:val="40"/>
        </w:rPr>
        <w:t xml:space="preserve"> </w:t>
      </w:r>
      <w:r w:rsidRPr="00F36AE2">
        <w:rPr>
          <w:rFonts w:asciiTheme="minorHAnsi" w:hAnsiTheme="minorHAnsi" w:cstheme="minorHAnsi"/>
        </w:rPr>
        <w:t xml:space="preserve">za pośrednictwem witryny </w:t>
      </w:r>
      <w:hyperlink r:id="rId11">
        <w:r w:rsidRPr="00F36AE2">
          <w:rPr>
            <w:rFonts w:asciiTheme="minorHAnsi" w:hAnsiTheme="minorHAnsi" w:cstheme="minorHAnsi"/>
            <w:color w:val="0000FF"/>
            <w:u w:val="single" w:color="0000FF"/>
          </w:rPr>
          <w:t>https://www.philips.pl/myphilips</w:t>
        </w:r>
      </w:hyperlink>
      <w:hyperlink r:id="rId12">
        <w:r w:rsidRPr="00F36AE2">
          <w:rPr>
            <w:rFonts w:asciiTheme="minorHAnsi" w:hAnsiTheme="minorHAnsi" w:cstheme="minorHAnsi"/>
            <w:color w:val="0000FF"/>
            <w:u w:val="single" w:color="0000FF"/>
          </w:rPr>
          <w:t>/</w:t>
        </w:r>
      </w:hyperlink>
      <w:r w:rsidRPr="00F36AE2">
        <w:rPr>
          <w:rFonts w:asciiTheme="minorHAnsi" w:hAnsiTheme="minorHAnsi" w:cstheme="minorHAnsi"/>
          <w:color w:val="0000FF"/>
        </w:rPr>
        <w:t xml:space="preserve"> </w:t>
      </w:r>
      <w:hyperlink r:id="rId13">
        <w:r w:rsidRPr="00F36AE2">
          <w:rPr>
            <w:rFonts w:asciiTheme="minorHAnsi" w:hAnsiTheme="minorHAnsi" w:cstheme="minorHAnsi"/>
          </w:rPr>
          <w:t>p</w:t>
        </w:r>
      </w:hyperlink>
      <w:r w:rsidRPr="00F36AE2">
        <w:rPr>
          <w:rFonts w:asciiTheme="minorHAnsi" w:hAnsiTheme="minorHAnsi" w:cstheme="minorHAnsi"/>
        </w:rPr>
        <w:t xml:space="preserve">rzez spółkę Philips Koninklijke N.V. Warunki i zasady korzystania z Usługi „Mój Philips” oraz sposób przetwarzania danych osobowych jej użytkowników określa regulamin dostępny na stronie internetowej: </w:t>
      </w:r>
      <w:hyperlink r:id="rId14">
        <w:r w:rsidRPr="00F36AE2">
          <w:rPr>
            <w:rFonts w:asciiTheme="minorHAnsi" w:hAnsiTheme="minorHAnsi" w:cstheme="minorHAnsi"/>
            <w:spacing w:val="-2"/>
          </w:rPr>
          <w:t>www.philips.pl/myphilips/regulamin.</w:t>
        </w:r>
      </w:hyperlink>
    </w:p>
    <w:p w14:paraId="250F12A0" w14:textId="77777777" w:rsidR="00CD11D6" w:rsidRPr="00F36AE2" w:rsidRDefault="00CD11D6" w:rsidP="00CD11D6">
      <w:pPr>
        <w:pStyle w:val="ListParagraph"/>
        <w:numPr>
          <w:ilvl w:val="0"/>
          <w:numId w:val="3"/>
        </w:numPr>
        <w:spacing w:before="103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Dane</w:t>
      </w:r>
      <w:r w:rsidRPr="00F36AE2">
        <w:rPr>
          <w:rFonts w:asciiTheme="minorHAnsi" w:hAnsiTheme="minorHAnsi" w:cstheme="minorHAnsi"/>
          <w:spacing w:val="79"/>
        </w:rPr>
        <w:t xml:space="preserve"> </w:t>
      </w:r>
      <w:r w:rsidRPr="00F36AE2">
        <w:rPr>
          <w:rFonts w:asciiTheme="minorHAnsi" w:hAnsiTheme="minorHAnsi" w:cstheme="minorHAnsi"/>
        </w:rPr>
        <w:t>osobowe</w:t>
      </w:r>
      <w:r w:rsidRPr="00F36AE2">
        <w:rPr>
          <w:rFonts w:asciiTheme="minorHAnsi" w:hAnsiTheme="minorHAnsi" w:cstheme="minorHAnsi"/>
          <w:spacing w:val="80"/>
        </w:rPr>
        <w:t xml:space="preserve"> </w:t>
      </w:r>
      <w:r w:rsidRPr="00F36AE2">
        <w:rPr>
          <w:rFonts w:asciiTheme="minorHAnsi" w:hAnsiTheme="minorHAnsi" w:cstheme="minorHAnsi"/>
        </w:rPr>
        <w:t>będą</w:t>
      </w:r>
      <w:r w:rsidRPr="00F36AE2">
        <w:rPr>
          <w:rFonts w:asciiTheme="minorHAnsi" w:hAnsiTheme="minorHAnsi" w:cstheme="minorHAnsi"/>
          <w:spacing w:val="78"/>
        </w:rPr>
        <w:t xml:space="preserve"> </w:t>
      </w:r>
      <w:r w:rsidRPr="00F36AE2">
        <w:rPr>
          <w:rFonts w:asciiTheme="minorHAnsi" w:hAnsiTheme="minorHAnsi" w:cstheme="minorHAnsi"/>
        </w:rPr>
        <w:t>przetwarzane</w:t>
      </w:r>
      <w:r w:rsidRPr="00F36AE2">
        <w:rPr>
          <w:rFonts w:asciiTheme="minorHAnsi" w:hAnsiTheme="minorHAnsi" w:cstheme="minorHAnsi"/>
          <w:spacing w:val="79"/>
        </w:rPr>
        <w:t xml:space="preserve"> </w:t>
      </w:r>
      <w:r w:rsidRPr="00F36AE2">
        <w:rPr>
          <w:rFonts w:asciiTheme="minorHAnsi" w:hAnsiTheme="minorHAnsi" w:cstheme="minorHAnsi"/>
        </w:rPr>
        <w:t>do</w:t>
      </w:r>
      <w:r w:rsidRPr="00F36AE2">
        <w:rPr>
          <w:rFonts w:asciiTheme="minorHAnsi" w:hAnsiTheme="minorHAnsi" w:cstheme="minorHAnsi"/>
          <w:spacing w:val="79"/>
        </w:rPr>
        <w:t xml:space="preserve"> </w:t>
      </w:r>
      <w:r w:rsidRPr="00F36AE2">
        <w:rPr>
          <w:rFonts w:asciiTheme="minorHAnsi" w:hAnsiTheme="minorHAnsi" w:cstheme="minorHAnsi"/>
        </w:rPr>
        <w:t>momentu</w:t>
      </w:r>
      <w:r w:rsidRPr="00F36AE2">
        <w:rPr>
          <w:rFonts w:asciiTheme="minorHAnsi" w:hAnsiTheme="minorHAnsi" w:cstheme="minorHAnsi"/>
          <w:spacing w:val="77"/>
        </w:rPr>
        <w:t xml:space="preserve"> </w:t>
      </w:r>
      <w:r w:rsidRPr="00F36AE2">
        <w:rPr>
          <w:rFonts w:asciiTheme="minorHAnsi" w:hAnsiTheme="minorHAnsi" w:cstheme="minorHAnsi"/>
        </w:rPr>
        <w:t>wycofania</w:t>
      </w:r>
      <w:r w:rsidRPr="00F36AE2">
        <w:rPr>
          <w:rFonts w:asciiTheme="minorHAnsi" w:hAnsiTheme="minorHAnsi" w:cstheme="minorHAnsi"/>
          <w:spacing w:val="80"/>
        </w:rPr>
        <w:t xml:space="preserve"> </w:t>
      </w:r>
      <w:r w:rsidRPr="00F36AE2">
        <w:rPr>
          <w:rFonts w:asciiTheme="minorHAnsi" w:hAnsiTheme="minorHAnsi" w:cstheme="minorHAnsi"/>
        </w:rPr>
        <w:t>udzielonej</w:t>
      </w:r>
      <w:r w:rsidRPr="00F36AE2">
        <w:rPr>
          <w:rFonts w:asciiTheme="minorHAnsi" w:hAnsiTheme="minorHAnsi" w:cstheme="minorHAnsi"/>
          <w:spacing w:val="80"/>
        </w:rPr>
        <w:t xml:space="preserve"> </w:t>
      </w:r>
      <w:r w:rsidRPr="00F36AE2">
        <w:rPr>
          <w:rFonts w:asciiTheme="minorHAnsi" w:hAnsiTheme="minorHAnsi" w:cstheme="minorHAnsi"/>
        </w:rPr>
        <w:t>zgody,</w:t>
      </w:r>
      <w:r w:rsidRPr="00F36AE2">
        <w:rPr>
          <w:rFonts w:asciiTheme="minorHAnsi" w:hAnsiTheme="minorHAnsi" w:cstheme="minorHAnsi"/>
          <w:spacing w:val="80"/>
        </w:rPr>
        <w:t xml:space="preserve"> </w:t>
      </w:r>
      <w:r w:rsidRPr="00F36AE2">
        <w:rPr>
          <w:rFonts w:asciiTheme="minorHAnsi" w:hAnsiTheme="minorHAnsi" w:cstheme="minorHAnsi"/>
        </w:rPr>
        <w:t>jednak z zastrzeżeniem, że wycofanie zgody pozostaje bez wpływu na zgodność z prawem wcześniejszego</w:t>
      </w:r>
      <w:r w:rsidRPr="00F36AE2">
        <w:rPr>
          <w:rFonts w:asciiTheme="minorHAnsi" w:hAnsiTheme="minorHAnsi" w:cstheme="minorHAnsi"/>
          <w:spacing w:val="72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przetwarzania.</w:t>
      </w:r>
      <w:r w:rsidRPr="00F36AE2">
        <w:rPr>
          <w:rFonts w:asciiTheme="minorHAnsi" w:hAnsiTheme="minorHAnsi" w:cstheme="minorHAnsi"/>
          <w:spacing w:val="75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Dane</w:t>
      </w:r>
      <w:r w:rsidRPr="00F36AE2">
        <w:rPr>
          <w:rFonts w:asciiTheme="minorHAnsi" w:hAnsiTheme="minorHAnsi" w:cstheme="minorHAnsi"/>
          <w:spacing w:val="72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osobowe</w:t>
      </w:r>
      <w:r w:rsidRPr="00F36AE2">
        <w:rPr>
          <w:rFonts w:asciiTheme="minorHAnsi" w:hAnsiTheme="minorHAnsi" w:cstheme="minorHAnsi"/>
          <w:spacing w:val="73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przetwarzane</w:t>
      </w:r>
      <w:r w:rsidRPr="00F36AE2">
        <w:rPr>
          <w:rFonts w:asciiTheme="minorHAnsi" w:hAnsiTheme="minorHAnsi" w:cstheme="minorHAnsi"/>
          <w:spacing w:val="72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72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celu</w:t>
      </w:r>
      <w:r w:rsidRPr="00F36AE2">
        <w:rPr>
          <w:rFonts w:asciiTheme="minorHAnsi" w:hAnsiTheme="minorHAnsi" w:cstheme="minorHAnsi"/>
          <w:spacing w:val="71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założenia</w:t>
      </w:r>
      <w:r w:rsidRPr="00F36AE2">
        <w:rPr>
          <w:rFonts w:asciiTheme="minorHAnsi" w:hAnsiTheme="minorHAnsi" w:cstheme="minorHAnsi"/>
          <w:spacing w:val="74"/>
          <w:w w:val="150"/>
        </w:rPr>
        <w:t xml:space="preserve"> </w:t>
      </w:r>
      <w:r w:rsidRPr="00F36AE2">
        <w:rPr>
          <w:rFonts w:asciiTheme="minorHAnsi" w:hAnsiTheme="minorHAnsi" w:cstheme="minorHAnsi"/>
        </w:rPr>
        <w:t>konta i rejestracji Produktu Promocyjnego będą przetwarzane do momentu zakończenia świadczenia usługi.</w:t>
      </w:r>
    </w:p>
    <w:p w14:paraId="4E4A46D0" w14:textId="77777777" w:rsidR="00CD11D6" w:rsidRPr="00F36AE2" w:rsidRDefault="00CD11D6" w:rsidP="00CD11D6">
      <w:pPr>
        <w:pStyle w:val="ListParagraph"/>
        <w:numPr>
          <w:ilvl w:val="0"/>
          <w:numId w:val="3"/>
        </w:numPr>
        <w:spacing w:before="103" w:after="240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Osobom, których dane osobowe są przetwarzane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przysługuje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prawo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  <w:spacing w:val="-5"/>
        </w:rPr>
        <w:t>do:</w:t>
      </w:r>
    </w:p>
    <w:p w14:paraId="128B665E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23" w:after="240"/>
        <w:ind w:left="1134" w:right="2" w:hanging="539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uzyskania informacji na temat przetwarzania danych osobowych, w tym o kategoriach przetwarzanych danych i ewentualnych odbiorcach danych osobowych,</w:t>
      </w:r>
    </w:p>
    <w:p w14:paraId="08E2DE99" w14:textId="77777777" w:rsidR="00CD11D6" w:rsidRPr="00F36AE2" w:rsidRDefault="00CD11D6" w:rsidP="00CD11D6">
      <w:pPr>
        <w:pStyle w:val="ListParagraph"/>
        <w:numPr>
          <w:ilvl w:val="1"/>
          <w:numId w:val="3"/>
        </w:numPr>
        <w:tabs>
          <w:tab w:val="left" w:pos="1923"/>
          <w:tab w:val="left" w:pos="3399"/>
          <w:tab w:val="left" w:pos="5176"/>
          <w:tab w:val="left" w:pos="6067"/>
          <w:tab w:val="left" w:pos="7327"/>
          <w:tab w:val="left" w:pos="7852"/>
        </w:tabs>
        <w:spacing w:before="1" w:after="240"/>
        <w:ind w:left="1134" w:right="2" w:hanging="539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  <w:spacing w:val="-2"/>
        </w:rPr>
        <w:t>żądania</w:t>
      </w:r>
      <w:r w:rsidRPr="00F36AE2">
        <w:rPr>
          <w:rFonts w:asciiTheme="minorHAnsi" w:hAnsiTheme="minorHAnsi" w:cstheme="minorHAnsi"/>
        </w:rPr>
        <w:tab/>
      </w:r>
      <w:r w:rsidRPr="00F36AE2">
        <w:rPr>
          <w:rFonts w:asciiTheme="minorHAnsi" w:hAnsiTheme="minorHAnsi" w:cstheme="minorHAnsi"/>
          <w:spacing w:val="-2"/>
        </w:rPr>
        <w:t>skorygowania</w:t>
      </w:r>
      <w:r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nieprawidłowych</w:t>
      </w:r>
      <w:r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danych</w:t>
      </w:r>
      <w:r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osobowych</w:t>
      </w:r>
      <w:r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  <w:spacing w:val="-5"/>
        </w:rPr>
        <w:t>lub</w:t>
      </w:r>
      <w:r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uzupełnienia</w:t>
      </w:r>
      <w:r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niekompletnych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osobowych,</w:t>
      </w:r>
    </w:p>
    <w:p w14:paraId="02823AC6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20" w:after="240"/>
        <w:ind w:left="1134" w:right="2" w:hanging="539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żądania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usunięcia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osobowych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-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sytuacjach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określonych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RODO,</w:t>
      </w:r>
    </w:p>
    <w:p w14:paraId="59157154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21" w:after="240"/>
        <w:ind w:left="1134" w:right="2" w:hanging="539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żądania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ograniczenia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przetwarzania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osobowych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–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jeżeli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spełnione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zostaną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wymogi prawne uzasadniające takie ograniczenie,</w:t>
      </w:r>
    </w:p>
    <w:p w14:paraId="26A99496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20" w:after="240"/>
        <w:ind w:left="1134" w:right="2" w:hanging="539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przenoszenia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danych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osobowych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–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sytuacjach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określonych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RODO,</w:t>
      </w:r>
    </w:p>
    <w:p w14:paraId="52B60CA4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18" w:after="240"/>
        <w:ind w:left="1134" w:right="2" w:hanging="539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złożenia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sprzeciwu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wobec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przetwarzania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-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sytuacjach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określonych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2"/>
        </w:rPr>
        <w:t xml:space="preserve"> RODO,</w:t>
      </w:r>
    </w:p>
    <w:p w14:paraId="2D0FDABA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after="240"/>
        <w:ind w:left="1134" w:right="2" w:hanging="539"/>
        <w:contextualSpacing w:val="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cofnięcia</w:t>
      </w:r>
      <w:r w:rsidRPr="00F36AE2">
        <w:rPr>
          <w:rFonts w:asciiTheme="minorHAnsi" w:hAnsiTheme="minorHAnsi" w:cstheme="minorHAnsi"/>
          <w:spacing w:val="67"/>
        </w:rPr>
        <w:t xml:space="preserve"> </w:t>
      </w:r>
      <w:r w:rsidRPr="00F36AE2">
        <w:rPr>
          <w:rFonts w:asciiTheme="minorHAnsi" w:hAnsiTheme="minorHAnsi" w:cstheme="minorHAnsi"/>
        </w:rPr>
        <w:t>zgody</w:t>
      </w:r>
      <w:r w:rsidRPr="00F36AE2">
        <w:rPr>
          <w:rFonts w:asciiTheme="minorHAnsi" w:hAnsiTheme="minorHAnsi" w:cstheme="minorHAnsi"/>
          <w:spacing w:val="77"/>
        </w:rPr>
        <w:t xml:space="preserve"> </w:t>
      </w:r>
      <w:r w:rsidRPr="00F36AE2">
        <w:rPr>
          <w:rFonts w:asciiTheme="minorHAnsi" w:hAnsiTheme="minorHAnsi" w:cstheme="minorHAnsi"/>
        </w:rPr>
        <w:t>na</w:t>
      </w:r>
      <w:r w:rsidRPr="00F36AE2">
        <w:rPr>
          <w:rFonts w:asciiTheme="minorHAnsi" w:hAnsiTheme="minorHAnsi" w:cstheme="minorHAnsi"/>
          <w:spacing w:val="78"/>
        </w:rPr>
        <w:t xml:space="preserve"> </w:t>
      </w:r>
      <w:r w:rsidRPr="00F36AE2">
        <w:rPr>
          <w:rFonts w:asciiTheme="minorHAnsi" w:hAnsiTheme="minorHAnsi" w:cstheme="minorHAnsi"/>
        </w:rPr>
        <w:t>przetwarzanie</w:t>
      </w:r>
      <w:r w:rsidRPr="00F36AE2">
        <w:rPr>
          <w:rFonts w:asciiTheme="minorHAnsi" w:hAnsiTheme="minorHAnsi" w:cstheme="minorHAnsi"/>
          <w:spacing w:val="78"/>
        </w:rPr>
        <w:t xml:space="preserve"> </w:t>
      </w:r>
      <w:r w:rsidRPr="00F36AE2">
        <w:rPr>
          <w:rFonts w:asciiTheme="minorHAnsi" w:hAnsiTheme="minorHAnsi" w:cstheme="minorHAnsi"/>
        </w:rPr>
        <w:t>danych,</w:t>
      </w:r>
      <w:r w:rsidRPr="00F36AE2">
        <w:rPr>
          <w:rFonts w:asciiTheme="minorHAnsi" w:hAnsiTheme="minorHAnsi" w:cstheme="minorHAnsi"/>
          <w:spacing w:val="78"/>
        </w:rPr>
        <w:t xml:space="preserve"> </w:t>
      </w:r>
      <w:r w:rsidRPr="00F36AE2">
        <w:rPr>
          <w:rFonts w:asciiTheme="minorHAnsi" w:hAnsiTheme="minorHAnsi" w:cstheme="minorHAnsi"/>
        </w:rPr>
        <w:t>co</w:t>
      </w:r>
      <w:r w:rsidRPr="00F36AE2">
        <w:rPr>
          <w:rFonts w:asciiTheme="minorHAnsi" w:hAnsiTheme="minorHAnsi" w:cstheme="minorHAnsi"/>
          <w:spacing w:val="77"/>
        </w:rPr>
        <w:t xml:space="preserve"> </w:t>
      </w:r>
      <w:r w:rsidRPr="00F36AE2">
        <w:rPr>
          <w:rFonts w:asciiTheme="minorHAnsi" w:hAnsiTheme="minorHAnsi" w:cstheme="minorHAnsi"/>
        </w:rPr>
        <w:t>nie</w:t>
      </w:r>
      <w:r w:rsidRPr="00F36AE2">
        <w:rPr>
          <w:rFonts w:asciiTheme="minorHAnsi" w:hAnsiTheme="minorHAnsi" w:cstheme="minorHAnsi"/>
          <w:spacing w:val="76"/>
        </w:rPr>
        <w:t xml:space="preserve"> </w:t>
      </w:r>
      <w:r w:rsidRPr="00F36AE2">
        <w:rPr>
          <w:rFonts w:asciiTheme="minorHAnsi" w:hAnsiTheme="minorHAnsi" w:cstheme="minorHAnsi"/>
        </w:rPr>
        <w:t>wpływa</w:t>
      </w:r>
      <w:r w:rsidRPr="00F36AE2">
        <w:rPr>
          <w:rFonts w:asciiTheme="minorHAnsi" w:hAnsiTheme="minorHAnsi" w:cstheme="minorHAnsi"/>
          <w:spacing w:val="76"/>
        </w:rPr>
        <w:t xml:space="preserve"> </w:t>
      </w:r>
      <w:r w:rsidRPr="00F36AE2">
        <w:rPr>
          <w:rFonts w:asciiTheme="minorHAnsi" w:hAnsiTheme="minorHAnsi" w:cstheme="minorHAnsi"/>
        </w:rPr>
        <w:t>na</w:t>
      </w:r>
      <w:r w:rsidRPr="00F36AE2">
        <w:rPr>
          <w:rFonts w:asciiTheme="minorHAnsi" w:hAnsiTheme="minorHAnsi" w:cstheme="minorHAnsi"/>
          <w:spacing w:val="77"/>
        </w:rPr>
        <w:t xml:space="preserve"> </w:t>
      </w:r>
      <w:r w:rsidRPr="00F36AE2">
        <w:rPr>
          <w:rFonts w:asciiTheme="minorHAnsi" w:hAnsiTheme="minorHAnsi" w:cstheme="minorHAnsi"/>
        </w:rPr>
        <w:t>zgodność</w:t>
      </w:r>
      <w:r w:rsidRPr="00F36AE2">
        <w:rPr>
          <w:rFonts w:asciiTheme="minorHAnsi" w:hAnsiTheme="minorHAnsi" w:cstheme="minorHAnsi"/>
          <w:spacing w:val="76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76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prawem</w:t>
      </w:r>
      <w:r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przetwarzania,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którego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dokonano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na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podstawie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zgody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przed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jej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wycofaniem,</w:t>
      </w:r>
    </w:p>
    <w:p w14:paraId="5446E1AB" w14:textId="77777777" w:rsidR="00CD11D6" w:rsidRPr="00F36AE2" w:rsidRDefault="00CD11D6" w:rsidP="00CD11D6">
      <w:pPr>
        <w:pStyle w:val="ListParagraph"/>
        <w:numPr>
          <w:ilvl w:val="1"/>
          <w:numId w:val="3"/>
        </w:numPr>
        <w:spacing w:before="121" w:after="240"/>
        <w:ind w:left="1134" w:right="2" w:hanging="539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złożenia skargi do organu nadzorczego</w:t>
      </w:r>
      <w:r>
        <w:rPr>
          <w:rFonts w:asciiTheme="minorHAnsi" w:hAnsiTheme="minorHAnsi" w:cstheme="minorHAnsi"/>
        </w:rPr>
        <w:t xml:space="preserve"> – tj.</w:t>
      </w:r>
      <w:r w:rsidRPr="00F36AE2">
        <w:rPr>
          <w:rFonts w:asciiTheme="minorHAnsi" w:hAnsiTheme="minorHAnsi" w:cstheme="minorHAnsi"/>
        </w:rPr>
        <w:t xml:space="preserve"> Prezes</w:t>
      </w:r>
      <w:r>
        <w:rPr>
          <w:rFonts w:asciiTheme="minorHAnsi" w:hAnsiTheme="minorHAnsi" w:cstheme="minorHAnsi"/>
        </w:rPr>
        <w:t>a</w:t>
      </w:r>
      <w:r w:rsidRPr="00F36AE2">
        <w:rPr>
          <w:rFonts w:asciiTheme="minorHAnsi" w:hAnsiTheme="minorHAnsi" w:cstheme="minorHAnsi"/>
        </w:rPr>
        <w:t xml:space="preserve"> Urzędu Ochrony Danych Osobowych</w:t>
      </w:r>
      <w:r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– w przypadku stwierdzenia, że dane osobowe są przetwarzane sprzecznie z prawem.</w:t>
      </w:r>
    </w:p>
    <w:p w14:paraId="3E4C3DA1" w14:textId="77777777" w:rsidR="00CD11D6" w:rsidRPr="00F36AE2" w:rsidRDefault="00CD11D6" w:rsidP="00CD11D6">
      <w:pPr>
        <w:pStyle w:val="ListParagraph"/>
        <w:numPr>
          <w:ilvl w:val="0"/>
          <w:numId w:val="3"/>
        </w:numPr>
        <w:spacing w:before="121" w:after="240"/>
        <w:ind w:left="583" w:right="2" w:hanging="583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  <w:spacing w:val="-2"/>
        </w:rPr>
        <w:t>Dane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osobowe nie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będą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przekazywane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do państw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trzecich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ani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organizacji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międzynarodowych.</w:t>
      </w:r>
    </w:p>
    <w:p w14:paraId="0DE52188" w14:textId="77777777" w:rsidR="00CD11D6" w:rsidRDefault="00CD11D6" w:rsidP="00CD11D6">
      <w:pPr>
        <w:pStyle w:val="ListParagraph"/>
        <w:numPr>
          <w:ilvl w:val="0"/>
          <w:numId w:val="3"/>
        </w:numPr>
        <w:spacing w:before="185" w:after="240" w:line="254" w:lineRule="auto"/>
        <w:ind w:left="567" w:right="2" w:hanging="583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osobowe nie będą podlegały automatycznemu podejmowaniu decyzji, w tym profilowaniu.</w:t>
      </w:r>
    </w:p>
    <w:p w14:paraId="2A44224B" w14:textId="77777777" w:rsidR="00CD11D6" w:rsidRPr="00EC690E" w:rsidRDefault="00CD11D6" w:rsidP="00CD11D6">
      <w:pPr>
        <w:pStyle w:val="ListParagraph"/>
        <w:numPr>
          <w:ilvl w:val="0"/>
          <w:numId w:val="3"/>
        </w:numPr>
        <w:spacing w:before="185" w:after="240" w:line="254" w:lineRule="auto"/>
        <w:ind w:left="567" w:right="2" w:hanging="583"/>
        <w:contextualSpacing w:val="0"/>
        <w:jc w:val="both"/>
        <w:rPr>
          <w:rFonts w:asciiTheme="minorHAnsi" w:hAnsiTheme="minorHAnsi" w:cstheme="minorHAnsi"/>
        </w:rPr>
      </w:pPr>
      <w:r w:rsidRPr="00EC690E">
        <w:rPr>
          <w:rFonts w:asciiTheme="minorHAnsi" w:hAnsiTheme="minorHAnsi" w:cstheme="minorHAnsi"/>
        </w:rPr>
        <w:t>Kontakt</w:t>
      </w:r>
      <w:r w:rsidRPr="00EC690E">
        <w:rPr>
          <w:rFonts w:asciiTheme="minorHAnsi" w:hAnsiTheme="minorHAnsi" w:cstheme="minorHAnsi"/>
          <w:spacing w:val="-9"/>
        </w:rPr>
        <w:t xml:space="preserve"> </w:t>
      </w:r>
      <w:r w:rsidRPr="00EC690E">
        <w:rPr>
          <w:rFonts w:asciiTheme="minorHAnsi" w:hAnsiTheme="minorHAnsi" w:cstheme="minorHAnsi"/>
        </w:rPr>
        <w:t>z</w:t>
      </w:r>
      <w:r w:rsidRPr="00EC690E">
        <w:rPr>
          <w:rFonts w:asciiTheme="minorHAnsi" w:hAnsiTheme="minorHAnsi" w:cstheme="minorHAnsi"/>
          <w:spacing w:val="-6"/>
        </w:rPr>
        <w:t xml:space="preserve"> </w:t>
      </w:r>
      <w:r w:rsidRPr="00EC690E">
        <w:rPr>
          <w:rFonts w:asciiTheme="minorHAnsi" w:hAnsiTheme="minorHAnsi" w:cstheme="minorHAnsi"/>
        </w:rPr>
        <w:t>administratorem</w:t>
      </w:r>
      <w:r w:rsidRPr="00EC690E">
        <w:rPr>
          <w:rFonts w:asciiTheme="minorHAnsi" w:hAnsiTheme="minorHAnsi" w:cstheme="minorHAnsi"/>
          <w:spacing w:val="-8"/>
        </w:rPr>
        <w:t xml:space="preserve"> </w:t>
      </w:r>
      <w:r w:rsidRPr="00EC690E">
        <w:rPr>
          <w:rFonts w:asciiTheme="minorHAnsi" w:hAnsiTheme="minorHAnsi" w:cstheme="minorHAnsi"/>
          <w:spacing w:val="-2"/>
        </w:rPr>
        <w:t>danych:</w:t>
      </w:r>
      <w:r>
        <w:rPr>
          <w:rFonts w:asciiTheme="minorHAnsi" w:hAnsiTheme="minorHAnsi" w:cstheme="minorHAnsi"/>
        </w:rPr>
        <w:t xml:space="preserve"> </w:t>
      </w:r>
      <w:r w:rsidRPr="00EC690E">
        <w:rPr>
          <w:rFonts w:asciiTheme="minorHAnsi" w:hAnsiTheme="minorHAnsi" w:cstheme="minorHAnsi"/>
        </w:rPr>
        <w:t>wszelkie</w:t>
      </w:r>
      <w:r w:rsidRPr="00EC690E">
        <w:rPr>
          <w:rFonts w:asciiTheme="minorHAnsi" w:hAnsiTheme="minorHAnsi" w:cstheme="minorHAnsi"/>
          <w:spacing w:val="-12"/>
        </w:rPr>
        <w:t xml:space="preserve"> </w:t>
      </w:r>
      <w:r w:rsidRPr="00EC690E">
        <w:rPr>
          <w:rFonts w:asciiTheme="minorHAnsi" w:hAnsiTheme="minorHAnsi" w:cstheme="minorHAnsi"/>
        </w:rPr>
        <w:t>wnioski,</w:t>
      </w:r>
      <w:r w:rsidRPr="00EC690E">
        <w:rPr>
          <w:rFonts w:asciiTheme="minorHAnsi" w:hAnsiTheme="minorHAnsi" w:cstheme="minorHAnsi"/>
          <w:spacing w:val="-10"/>
        </w:rPr>
        <w:t xml:space="preserve"> </w:t>
      </w:r>
      <w:r w:rsidRPr="00EC690E">
        <w:rPr>
          <w:rFonts w:asciiTheme="minorHAnsi" w:hAnsiTheme="minorHAnsi" w:cstheme="minorHAnsi"/>
        </w:rPr>
        <w:t>pytania</w:t>
      </w:r>
      <w:r w:rsidRPr="00EC690E">
        <w:rPr>
          <w:rFonts w:asciiTheme="minorHAnsi" w:hAnsiTheme="minorHAnsi" w:cstheme="minorHAnsi"/>
          <w:spacing w:val="-11"/>
        </w:rPr>
        <w:t xml:space="preserve"> </w:t>
      </w:r>
      <w:r w:rsidRPr="00EC690E">
        <w:rPr>
          <w:rFonts w:asciiTheme="minorHAnsi" w:hAnsiTheme="minorHAnsi" w:cstheme="minorHAnsi"/>
        </w:rPr>
        <w:t>i</w:t>
      </w:r>
      <w:r w:rsidRPr="00EC690E">
        <w:rPr>
          <w:rFonts w:asciiTheme="minorHAnsi" w:hAnsiTheme="minorHAnsi" w:cstheme="minorHAnsi"/>
          <w:spacing w:val="-10"/>
        </w:rPr>
        <w:t xml:space="preserve"> </w:t>
      </w:r>
      <w:r w:rsidRPr="00EC690E">
        <w:rPr>
          <w:rFonts w:asciiTheme="minorHAnsi" w:hAnsiTheme="minorHAnsi" w:cstheme="minorHAnsi"/>
        </w:rPr>
        <w:t>żądania</w:t>
      </w:r>
      <w:r w:rsidRPr="00EC690E">
        <w:rPr>
          <w:rFonts w:asciiTheme="minorHAnsi" w:hAnsiTheme="minorHAnsi" w:cstheme="minorHAnsi"/>
          <w:spacing w:val="-11"/>
        </w:rPr>
        <w:t xml:space="preserve"> </w:t>
      </w:r>
      <w:r w:rsidRPr="00EC690E">
        <w:rPr>
          <w:rFonts w:asciiTheme="minorHAnsi" w:hAnsiTheme="minorHAnsi" w:cstheme="minorHAnsi"/>
        </w:rPr>
        <w:t>związane</w:t>
      </w:r>
      <w:r w:rsidRPr="00EC690E">
        <w:rPr>
          <w:rFonts w:asciiTheme="minorHAnsi" w:hAnsiTheme="minorHAnsi" w:cstheme="minorHAnsi"/>
          <w:spacing w:val="-9"/>
        </w:rPr>
        <w:t xml:space="preserve"> </w:t>
      </w:r>
      <w:r w:rsidRPr="00EC690E">
        <w:rPr>
          <w:rFonts w:asciiTheme="minorHAnsi" w:hAnsiTheme="minorHAnsi" w:cstheme="minorHAnsi"/>
        </w:rPr>
        <w:t>z</w:t>
      </w:r>
      <w:r w:rsidRPr="00EC690E">
        <w:rPr>
          <w:rFonts w:asciiTheme="minorHAnsi" w:hAnsiTheme="minorHAnsi" w:cstheme="minorHAnsi"/>
          <w:spacing w:val="-11"/>
        </w:rPr>
        <w:t xml:space="preserve"> </w:t>
      </w:r>
      <w:r w:rsidRPr="00EC690E">
        <w:rPr>
          <w:rFonts w:asciiTheme="minorHAnsi" w:hAnsiTheme="minorHAnsi" w:cstheme="minorHAnsi"/>
        </w:rPr>
        <w:t>przetwarzaniem</w:t>
      </w:r>
      <w:r w:rsidRPr="00EC690E">
        <w:rPr>
          <w:rFonts w:asciiTheme="minorHAnsi" w:hAnsiTheme="minorHAnsi" w:cstheme="minorHAnsi"/>
          <w:spacing w:val="-9"/>
        </w:rPr>
        <w:t xml:space="preserve"> </w:t>
      </w:r>
      <w:r w:rsidRPr="00EC690E">
        <w:rPr>
          <w:rFonts w:asciiTheme="minorHAnsi" w:hAnsiTheme="minorHAnsi" w:cstheme="minorHAnsi"/>
        </w:rPr>
        <w:t>danych</w:t>
      </w:r>
      <w:r w:rsidRPr="00EC690E">
        <w:rPr>
          <w:rFonts w:asciiTheme="minorHAnsi" w:hAnsiTheme="minorHAnsi" w:cstheme="minorHAnsi"/>
          <w:spacing w:val="-13"/>
        </w:rPr>
        <w:t xml:space="preserve"> </w:t>
      </w:r>
      <w:r w:rsidRPr="00EC690E">
        <w:rPr>
          <w:rFonts w:asciiTheme="minorHAnsi" w:hAnsiTheme="minorHAnsi" w:cstheme="minorHAnsi"/>
        </w:rPr>
        <w:t>osobowych</w:t>
      </w:r>
      <w:r w:rsidRPr="00EC690E">
        <w:rPr>
          <w:rFonts w:asciiTheme="minorHAnsi" w:hAnsiTheme="minorHAnsi" w:cstheme="minorHAnsi"/>
          <w:spacing w:val="-10"/>
        </w:rPr>
        <w:t xml:space="preserve"> </w:t>
      </w:r>
      <w:r w:rsidRPr="00EC690E">
        <w:rPr>
          <w:rFonts w:asciiTheme="minorHAnsi" w:hAnsiTheme="minorHAnsi" w:cstheme="minorHAnsi"/>
        </w:rPr>
        <w:t>w</w:t>
      </w:r>
      <w:r w:rsidRPr="00EC690E">
        <w:rPr>
          <w:rFonts w:asciiTheme="minorHAnsi" w:hAnsiTheme="minorHAnsi" w:cstheme="minorHAnsi"/>
          <w:spacing w:val="-9"/>
        </w:rPr>
        <w:t xml:space="preserve"> </w:t>
      </w:r>
      <w:r w:rsidRPr="00EC690E">
        <w:rPr>
          <w:rFonts w:asciiTheme="minorHAnsi" w:hAnsiTheme="minorHAnsi" w:cstheme="minorHAnsi"/>
        </w:rPr>
        <w:t xml:space="preserve">celach, o których mowa powyżej, powinny być kierowane do Inspektora Ochrony Danych Osobowych powołanego przez Philips Koninklijke N.V. na adres: </w:t>
      </w:r>
      <w:hyperlink r:id="rId15">
        <w:r w:rsidRPr="00EC690E">
          <w:rPr>
            <w:rFonts w:asciiTheme="minorHAnsi" w:hAnsiTheme="minorHAnsi" w:cstheme="minorHAnsi"/>
          </w:rPr>
          <w:t>privacy@philips.com</w:t>
        </w:r>
      </w:hyperlink>
      <w:r w:rsidRPr="00EC690E">
        <w:rPr>
          <w:rFonts w:asciiTheme="minorHAnsi" w:hAnsiTheme="minorHAnsi" w:cstheme="minorHAnsi"/>
        </w:rPr>
        <w:t>.</w:t>
      </w:r>
    </w:p>
    <w:p w14:paraId="12E46074" w14:textId="77777777" w:rsidR="00CD11D6" w:rsidRPr="00F36AE2" w:rsidRDefault="00CD11D6" w:rsidP="00CD11D6">
      <w:pPr>
        <w:pStyle w:val="BodyText"/>
        <w:spacing w:before="18" w:after="240"/>
        <w:ind w:left="0"/>
        <w:jc w:val="left"/>
        <w:rPr>
          <w:rFonts w:asciiTheme="minorHAnsi" w:hAnsiTheme="minorHAnsi" w:cstheme="minorHAnsi"/>
        </w:rPr>
      </w:pPr>
    </w:p>
    <w:p w14:paraId="5E55075F" w14:textId="77777777" w:rsidR="00CD11D6" w:rsidRPr="00F36AE2" w:rsidRDefault="00CD11D6" w:rsidP="00CD11D6">
      <w:pPr>
        <w:pStyle w:val="Heading1"/>
        <w:spacing w:after="240"/>
        <w:rPr>
          <w:rFonts w:asciiTheme="minorHAnsi" w:hAnsiTheme="minorHAnsi" w:cstheme="minorHAnsi"/>
        </w:rPr>
      </w:pPr>
      <w:bookmarkStart w:id="7" w:name="_Toc210833224"/>
      <w:r w:rsidRPr="00F36AE2">
        <w:rPr>
          <w:rFonts w:asciiTheme="minorHAnsi" w:hAnsiTheme="minorHAnsi" w:cstheme="minorHAnsi"/>
        </w:rPr>
        <w:lastRenderedPageBreak/>
        <w:t>§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8.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Postanowienia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końcowe</w:t>
      </w:r>
      <w:bookmarkEnd w:id="7"/>
    </w:p>
    <w:p w14:paraId="7F08C16B" w14:textId="77777777" w:rsidR="00CD11D6" w:rsidRPr="00F36AE2" w:rsidRDefault="00CD11D6" w:rsidP="00CD11D6">
      <w:pPr>
        <w:pStyle w:val="ListParagraph"/>
        <w:numPr>
          <w:ilvl w:val="0"/>
          <w:numId w:val="1"/>
        </w:numPr>
        <w:spacing w:before="183" w:after="240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Zasady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przeprowadzania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Promocji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określa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niniejszy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Regulamin</w:t>
      </w:r>
      <w:r>
        <w:rPr>
          <w:rFonts w:asciiTheme="minorHAnsi" w:hAnsiTheme="minorHAnsi" w:cstheme="minorHAnsi"/>
          <w:spacing w:val="-2"/>
        </w:rPr>
        <w:t xml:space="preserve">, który </w:t>
      </w:r>
      <w:r w:rsidRPr="00F36AE2">
        <w:rPr>
          <w:rFonts w:asciiTheme="minorHAnsi" w:hAnsiTheme="minorHAnsi" w:cstheme="minorHAnsi"/>
        </w:rPr>
        <w:t>wchodzi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życie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dniem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13.10.2025</w:t>
      </w:r>
      <w:r w:rsidRPr="00F36AE2">
        <w:rPr>
          <w:rFonts w:asciiTheme="minorHAnsi" w:hAnsiTheme="minorHAnsi" w:cstheme="minorHAnsi"/>
          <w:spacing w:val="-5"/>
        </w:rPr>
        <w:t>r.</w:t>
      </w:r>
    </w:p>
    <w:p w14:paraId="0DF11405" w14:textId="77777777" w:rsidR="00CD11D6" w:rsidRPr="00F36AE2" w:rsidRDefault="00CD11D6" w:rsidP="00CD11D6">
      <w:pPr>
        <w:pStyle w:val="ListParagraph"/>
        <w:numPr>
          <w:ilvl w:val="0"/>
          <w:numId w:val="1"/>
        </w:numPr>
        <w:spacing w:before="17" w:after="240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Aktualny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Regulamin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dostępny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będzie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siedzibie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Organizatora</w:t>
      </w:r>
      <w:r w:rsidRPr="00F36AE2">
        <w:rPr>
          <w:rFonts w:asciiTheme="minorHAnsi" w:hAnsiTheme="minorHAnsi" w:cstheme="minorHAnsi"/>
          <w:spacing w:val="-8"/>
        </w:rPr>
        <w:t xml:space="preserve"> </w:t>
      </w:r>
      <w:r w:rsidRPr="00F36AE2">
        <w:rPr>
          <w:rFonts w:asciiTheme="minorHAnsi" w:hAnsiTheme="minorHAnsi" w:cstheme="minorHAnsi"/>
        </w:rPr>
        <w:t>oraz</w:t>
      </w:r>
      <w:r w:rsidRPr="00F36AE2">
        <w:rPr>
          <w:rFonts w:asciiTheme="minorHAnsi" w:hAnsiTheme="minorHAnsi" w:cstheme="minorHAnsi"/>
          <w:spacing w:val="-10"/>
        </w:rPr>
        <w:t xml:space="preserve"> </w:t>
      </w:r>
      <w:r w:rsidRPr="00F36AE2">
        <w:rPr>
          <w:rFonts w:asciiTheme="minorHAnsi" w:hAnsiTheme="minorHAnsi" w:cstheme="minorHAnsi"/>
        </w:rPr>
        <w:t>na</w:t>
      </w:r>
      <w:r w:rsidRPr="00F36AE2">
        <w:rPr>
          <w:rFonts w:asciiTheme="minorHAnsi" w:hAnsiTheme="minorHAnsi" w:cstheme="minorHAnsi"/>
          <w:spacing w:val="-9"/>
        </w:rPr>
        <w:t xml:space="preserve"> </w:t>
      </w:r>
      <w:r w:rsidRPr="00F36AE2">
        <w:rPr>
          <w:rFonts w:asciiTheme="minorHAnsi" w:hAnsiTheme="minorHAnsi" w:cstheme="minorHAnsi"/>
        </w:rPr>
        <w:t>stronie</w:t>
      </w:r>
      <w:r w:rsidRPr="00F36AE2">
        <w:rPr>
          <w:rFonts w:asciiTheme="minorHAnsi" w:hAnsiTheme="minorHAnsi" w:cstheme="minorHAnsi"/>
          <w:spacing w:val="-7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internetowej:</w:t>
      </w:r>
      <w:r>
        <w:rPr>
          <w:rFonts w:asciiTheme="minorHAnsi" w:hAnsiTheme="minorHAnsi" w:cstheme="minorHAnsi"/>
          <w:spacing w:val="-2"/>
        </w:rPr>
        <w:t xml:space="preserve"> </w:t>
      </w:r>
      <w:hyperlink r:id="rId16">
        <w:r w:rsidRPr="00F36AE2">
          <w:rPr>
            <w:rFonts w:asciiTheme="minorHAnsi" w:hAnsiTheme="minorHAnsi" w:cstheme="minorHAnsi"/>
            <w:spacing w:val="-2"/>
          </w:rPr>
          <w:t>www.philips.pl</w:t>
        </w:r>
      </w:hyperlink>
    </w:p>
    <w:p w14:paraId="7499B7E4" w14:textId="77777777" w:rsidR="00CD11D6" w:rsidRPr="00F36AE2" w:rsidRDefault="00CD11D6" w:rsidP="00CD11D6">
      <w:pPr>
        <w:pStyle w:val="ListParagraph"/>
        <w:numPr>
          <w:ilvl w:val="0"/>
          <w:numId w:val="1"/>
        </w:numPr>
        <w:spacing w:before="185" w:after="240" w:line="252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Dodatkowe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informacje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o</w:t>
      </w:r>
      <w:r w:rsidRPr="00F36AE2">
        <w:rPr>
          <w:rFonts w:asciiTheme="minorHAnsi" w:hAnsiTheme="minorHAnsi" w:cstheme="minorHAnsi"/>
          <w:spacing w:val="-1"/>
        </w:rPr>
        <w:t xml:space="preserve"> </w:t>
      </w:r>
      <w:r w:rsidRPr="00F36AE2">
        <w:rPr>
          <w:rFonts w:asciiTheme="minorHAnsi" w:hAnsiTheme="minorHAnsi" w:cstheme="minorHAnsi"/>
        </w:rPr>
        <w:t>Promocji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i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produktach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marki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Philips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będą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udzielane</w:t>
      </w:r>
      <w:r w:rsidRPr="00F36AE2">
        <w:rPr>
          <w:rFonts w:asciiTheme="minorHAnsi" w:hAnsiTheme="minorHAnsi" w:cstheme="minorHAnsi"/>
          <w:spacing w:val="-2"/>
        </w:rPr>
        <w:t xml:space="preserve"> </w:t>
      </w:r>
      <w:r w:rsidRPr="00F36AE2">
        <w:rPr>
          <w:rFonts w:asciiTheme="minorHAnsi" w:hAnsiTheme="minorHAnsi" w:cstheme="minorHAnsi"/>
        </w:rPr>
        <w:t>pod</w:t>
      </w:r>
      <w:r w:rsidRPr="00F36AE2">
        <w:rPr>
          <w:rFonts w:asciiTheme="minorHAnsi" w:hAnsiTheme="minorHAnsi" w:cstheme="minorHAnsi"/>
          <w:spacing w:val="-3"/>
        </w:rPr>
        <w:t xml:space="preserve"> </w:t>
      </w:r>
      <w:r w:rsidRPr="00F36AE2">
        <w:rPr>
          <w:rFonts w:asciiTheme="minorHAnsi" w:hAnsiTheme="minorHAnsi" w:cstheme="minorHAnsi"/>
        </w:rPr>
        <w:t>numerem infolinii:</w:t>
      </w:r>
      <w:r w:rsidRPr="00F36AE2">
        <w:rPr>
          <w:rFonts w:asciiTheme="minorHAnsi" w:hAnsiTheme="minorHAnsi" w:cstheme="minorHAnsi"/>
          <w:spacing w:val="57"/>
        </w:rPr>
        <w:t xml:space="preserve"> </w:t>
      </w:r>
      <w:r w:rsidRPr="00F36AE2">
        <w:rPr>
          <w:rFonts w:asciiTheme="minorHAnsi" w:hAnsiTheme="minorHAnsi" w:cstheme="minorHAnsi"/>
          <w:b/>
        </w:rPr>
        <w:t>22</w:t>
      </w:r>
      <w:r w:rsidRPr="00F36AE2">
        <w:rPr>
          <w:rFonts w:asciiTheme="minorHAnsi" w:hAnsiTheme="minorHAnsi" w:cstheme="minorHAnsi"/>
          <w:b/>
          <w:spacing w:val="56"/>
        </w:rPr>
        <w:t xml:space="preserve"> </w:t>
      </w:r>
      <w:r w:rsidRPr="00F36AE2">
        <w:rPr>
          <w:rFonts w:asciiTheme="minorHAnsi" w:hAnsiTheme="minorHAnsi" w:cstheme="minorHAnsi"/>
          <w:b/>
        </w:rPr>
        <w:t>397</w:t>
      </w:r>
      <w:r w:rsidRPr="00F36AE2">
        <w:rPr>
          <w:rFonts w:asciiTheme="minorHAnsi" w:hAnsiTheme="minorHAnsi" w:cstheme="minorHAnsi"/>
          <w:b/>
          <w:spacing w:val="54"/>
        </w:rPr>
        <w:t xml:space="preserve"> </w:t>
      </w:r>
      <w:r w:rsidRPr="00F36AE2">
        <w:rPr>
          <w:rFonts w:asciiTheme="minorHAnsi" w:hAnsiTheme="minorHAnsi" w:cstheme="minorHAnsi"/>
          <w:b/>
        </w:rPr>
        <w:t>15</w:t>
      </w:r>
      <w:r w:rsidRPr="00F36AE2">
        <w:rPr>
          <w:rFonts w:asciiTheme="minorHAnsi" w:hAnsiTheme="minorHAnsi" w:cstheme="minorHAnsi"/>
          <w:b/>
          <w:spacing w:val="54"/>
        </w:rPr>
        <w:t xml:space="preserve"> </w:t>
      </w:r>
      <w:r w:rsidRPr="00F36AE2">
        <w:rPr>
          <w:rFonts w:asciiTheme="minorHAnsi" w:hAnsiTheme="minorHAnsi" w:cstheme="minorHAnsi"/>
          <w:b/>
        </w:rPr>
        <w:t>06</w:t>
      </w:r>
      <w:r w:rsidRPr="00F36AE2">
        <w:rPr>
          <w:rFonts w:asciiTheme="minorHAnsi" w:hAnsiTheme="minorHAnsi" w:cstheme="minorHAnsi"/>
          <w:b/>
          <w:spacing w:val="59"/>
        </w:rPr>
        <w:t xml:space="preserve"> </w:t>
      </w:r>
      <w:r w:rsidRPr="00F36AE2">
        <w:rPr>
          <w:rFonts w:asciiTheme="minorHAnsi" w:hAnsiTheme="minorHAnsi" w:cstheme="minorHAnsi"/>
        </w:rPr>
        <w:t>(czynna</w:t>
      </w:r>
      <w:r w:rsidRPr="00F36AE2">
        <w:rPr>
          <w:rFonts w:asciiTheme="minorHAnsi" w:hAnsiTheme="minorHAnsi" w:cstheme="minorHAnsi"/>
          <w:spacing w:val="56"/>
        </w:rPr>
        <w:t xml:space="preserve"> </w:t>
      </w:r>
      <w:r w:rsidRPr="00F36AE2">
        <w:rPr>
          <w:rFonts w:asciiTheme="minorHAnsi" w:hAnsiTheme="minorHAnsi" w:cstheme="minorHAnsi"/>
        </w:rPr>
        <w:t>od</w:t>
      </w:r>
      <w:r w:rsidRPr="00F36AE2">
        <w:rPr>
          <w:rFonts w:asciiTheme="minorHAnsi" w:hAnsiTheme="minorHAnsi" w:cstheme="minorHAnsi"/>
          <w:spacing w:val="55"/>
        </w:rPr>
        <w:t xml:space="preserve"> </w:t>
      </w:r>
      <w:r w:rsidRPr="00F36AE2">
        <w:rPr>
          <w:rFonts w:asciiTheme="minorHAnsi" w:hAnsiTheme="minorHAnsi" w:cstheme="minorHAnsi"/>
        </w:rPr>
        <w:t>poniedziałku</w:t>
      </w:r>
      <w:r w:rsidRPr="00F36AE2">
        <w:rPr>
          <w:rFonts w:asciiTheme="minorHAnsi" w:hAnsiTheme="minorHAnsi" w:cstheme="minorHAnsi"/>
          <w:spacing w:val="55"/>
        </w:rPr>
        <w:t xml:space="preserve"> </w:t>
      </w:r>
      <w:r w:rsidRPr="00F36AE2">
        <w:rPr>
          <w:rFonts w:asciiTheme="minorHAnsi" w:hAnsiTheme="minorHAnsi" w:cstheme="minorHAnsi"/>
        </w:rPr>
        <w:t>do</w:t>
      </w:r>
      <w:r w:rsidRPr="00F36AE2">
        <w:rPr>
          <w:rFonts w:asciiTheme="minorHAnsi" w:hAnsiTheme="minorHAnsi" w:cstheme="minorHAnsi"/>
          <w:spacing w:val="55"/>
        </w:rPr>
        <w:t xml:space="preserve"> </w:t>
      </w:r>
      <w:r w:rsidRPr="00F36AE2">
        <w:rPr>
          <w:rFonts w:asciiTheme="minorHAnsi" w:hAnsiTheme="minorHAnsi" w:cstheme="minorHAnsi"/>
        </w:rPr>
        <w:t>piątku</w:t>
      </w:r>
      <w:r w:rsidRPr="00F36AE2">
        <w:rPr>
          <w:rFonts w:asciiTheme="minorHAnsi" w:hAnsiTheme="minorHAnsi" w:cstheme="minorHAnsi"/>
          <w:spacing w:val="55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56"/>
        </w:rPr>
        <w:t xml:space="preserve"> </w:t>
      </w:r>
      <w:r w:rsidRPr="00F36AE2">
        <w:rPr>
          <w:rFonts w:asciiTheme="minorHAnsi" w:hAnsiTheme="minorHAnsi" w:cstheme="minorHAnsi"/>
        </w:rPr>
        <w:t>godzinach</w:t>
      </w:r>
      <w:r w:rsidRPr="00F36AE2">
        <w:rPr>
          <w:rFonts w:asciiTheme="minorHAnsi" w:hAnsiTheme="minorHAnsi" w:cstheme="minorHAnsi"/>
          <w:spacing w:val="55"/>
        </w:rPr>
        <w:t xml:space="preserve"> </w:t>
      </w:r>
      <w:r w:rsidRPr="00F36AE2">
        <w:rPr>
          <w:rFonts w:asciiTheme="minorHAnsi" w:hAnsiTheme="minorHAnsi" w:cstheme="minorHAnsi"/>
        </w:rPr>
        <w:t>9.00</w:t>
      </w:r>
      <w:r w:rsidRPr="00F36AE2">
        <w:rPr>
          <w:rFonts w:asciiTheme="minorHAnsi" w:hAnsiTheme="minorHAnsi" w:cstheme="minorHAnsi"/>
          <w:spacing w:val="60"/>
        </w:rPr>
        <w:t xml:space="preserve"> </w:t>
      </w:r>
      <w:r w:rsidRPr="00F36AE2">
        <w:rPr>
          <w:rFonts w:asciiTheme="minorHAnsi" w:hAnsiTheme="minorHAnsi" w:cstheme="minorHAnsi"/>
        </w:rPr>
        <w:t>-</w:t>
      </w:r>
      <w:r w:rsidRPr="00F36AE2">
        <w:rPr>
          <w:rFonts w:asciiTheme="minorHAnsi" w:hAnsiTheme="minorHAnsi" w:cstheme="minorHAnsi"/>
          <w:spacing w:val="56"/>
        </w:rPr>
        <w:t xml:space="preserve"> </w:t>
      </w:r>
      <w:r w:rsidRPr="00F36AE2">
        <w:rPr>
          <w:rFonts w:asciiTheme="minorHAnsi" w:hAnsiTheme="minorHAnsi" w:cstheme="minorHAnsi"/>
        </w:rPr>
        <w:t>17.00, z wyłączeniem dni wolnych od pracy).</w:t>
      </w:r>
    </w:p>
    <w:p w14:paraId="483088E2" w14:textId="77777777" w:rsidR="00CD11D6" w:rsidRPr="00F36AE2" w:rsidRDefault="00CD11D6" w:rsidP="00CD11D6">
      <w:pPr>
        <w:pStyle w:val="ListParagraph"/>
        <w:numPr>
          <w:ilvl w:val="0"/>
          <w:numId w:val="1"/>
        </w:numPr>
        <w:spacing w:before="174" w:after="240" w:line="254" w:lineRule="auto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Przystąpienie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do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Promocji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jest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warunkowane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zapoznaniem</w:t>
      </w:r>
      <w:r w:rsidRPr="00F36AE2"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się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Uczestnika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z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treścią niniejszego</w:t>
      </w:r>
      <w:r w:rsidRPr="00F36AE2">
        <w:rPr>
          <w:rFonts w:asciiTheme="minorHAnsi" w:hAnsiTheme="minorHAnsi" w:cstheme="minorHAnsi"/>
          <w:spacing w:val="80"/>
        </w:rPr>
        <w:t xml:space="preserve"> </w:t>
      </w:r>
      <w:r w:rsidRPr="00F36AE2">
        <w:rPr>
          <w:rFonts w:asciiTheme="minorHAnsi" w:hAnsiTheme="minorHAnsi" w:cstheme="minorHAnsi"/>
        </w:rPr>
        <w:t>Regulaminu</w:t>
      </w:r>
      <w:r w:rsidRPr="00F36AE2">
        <w:rPr>
          <w:rFonts w:asciiTheme="minorHAnsi" w:hAnsiTheme="minorHAnsi" w:cstheme="minorHAnsi"/>
          <w:spacing w:val="80"/>
        </w:rPr>
        <w:t xml:space="preserve"> </w:t>
      </w:r>
      <w:r w:rsidRPr="00F36AE2">
        <w:rPr>
          <w:rFonts w:asciiTheme="minorHAnsi" w:hAnsiTheme="minorHAnsi" w:cstheme="minorHAnsi"/>
        </w:rPr>
        <w:t>i</w:t>
      </w:r>
      <w:r w:rsidRPr="00F36AE2">
        <w:rPr>
          <w:rFonts w:asciiTheme="minorHAnsi" w:hAnsiTheme="minorHAnsi" w:cstheme="minorHAnsi"/>
          <w:spacing w:val="80"/>
        </w:rPr>
        <w:t xml:space="preserve"> </w:t>
      </w:r>
      <w:r w:rsidRPr="00F36AE2">
        <w:rPr>
          <w:rFonts w:asciiTheme="minorHAnsi" w:hAnsiTheme="minorHAnsi" w:cstheme="minorHAnsi"/>
        </w:rPr>
        <w:t>jego</w:t>
      </w:r>
      <w:r w:rsidRPr="00F36AE2">
        <w:rPr>
          <w:rFonts w:asciiTheme="minorHAnsi" w:hAnsiTheme="minorHAnsi" w:cstheme="minorHAnsi"/>
          <w:spacing w:val="80"/>
        </w:rPr>
        <w:t xml:space="preserve"> </w:t>
      </w:r>
      <w:r w:rsidRPr="00F36AE2">
        <w:rPr>
          <w:rFonts w:asciiTheme="minorHAnsi" w:hAnsiTheme="minorHAnsi" w:cstheme="minorHAnsi"/>
        </w:rPr>
        <w:t>akceptacją</w:t>
      </w:r>
      <w:r w:rsidRPr="00F36AE2">
        <w:rPr>
          <w:rFonts w:asciiTheme="minorHAnsi" w:hAnsiTheme="minorHAnsi" w:cstheme="minorHAnsi"/>
          <w:spacing w:val="80"/>
        </w:rPr>
        <w:t xml:space="preserve"> </w:t>
      </w:r>
      <w:r w:rsidRPr="00F36AE2">
        <w:rPr>
          <w:rFonts w:asciiTheme="minorHAnsi" w:hAnsiTheme="minorHAnsi" w:cstheme="minorHAnsi"/>
        </w:rPr>
        <w:t>poprzez</w:t>
      </w:r>
      <w:r w:rsidRPr="00F36AE2">
        <w:rPr>
          <w:rFonts w:asciiTheme="minorHAnsi" w:hAnsiTheme="minorHAnsi" w:cstheme="minorHAnsi"/>
          <w:spacing w:val="80"/>
        </w:rPr>
        <w:t xml:space="preserve"> </w:t>
      </w:r>
      <w:r w:rsidRPr="00F36AE2">
        <w:rPr>
          <w:rFonts w:asciiTheme="minorHAnsi" w:hAnsiTheme="minorHAnsi" w:cstheme="minorHAnsi"/>
        </w:rPr>
        <w:t>zaznaczenie</w:t>
      </w:r>
      <w:r w:rsidRPr="00F36AE2">
        <w:rPr>
          <w:rFonts w:asciiTheme="minorHAnsi" w:hAnsiTheme="minorHAnsi" w:cstheme="minorHAnsi"/>
          <w:spacing w:val="80"/>
        </w:rPr>
        <w:t xml:space="preserve"> </w:t>
      </w:r>
      <w:r w:rsidRPr="00F36AE2">
        <w:rPr>
          <w:rFonts w:asciiTheme="minorHAnsi" w:hAnsiTheme="minorHAnsi" w:cstheme="minorHAnsi"/>
        </w:rPr>
        <w:t>odpowiedniego</w:t>
      </w:r>
      <w:r w:rsidRPr="00F36AE2">
        <w:rPr>
          <w:rFonts w:asciiTheme="minorHAnsi" w:hAnsiTheme="minorHAnsi" w:cstheme="minorHAnsi"/>
          <w:spacing w:val="80"/>
        </w:rPr>
        <w:t xml:space="preserve"> </w:t>
      </w:r>
      <w:r w:rsidRPr="00F36AE2">
        <w:rPr>
          <w:rFonts w:asciiTheme="minorHAnsi" w:hAnsiTheme="minorHAnsi" w:cstheme="minorHAnsi"/>
        </w:rPr>
        <w:t>pola w ramach rejestracji udziału w Promocji.</w:t>
      </w:r>
    </w:p>
    <w:p w14:paraId="0900250A" w14:textId="77777777" w:rsidR="00CD11D6" w:rsidRPr="00F36AE2" w:rsidRDefault="00CD11D6" w:rsidP="00CD11D6">
      <w:pPr>
        <w:pStyle w:val="ListParagraph"/>
        <w:numPr>
          <w:ilvl w:val="0"/>
          <w:numId w:val="1"/>
        </w:numPr>
        <w:spacing w:before="15" w:after="240"/>
        <w:ind w:left="567" w:right="2" w:hanging="567"/>
        <w:contextualSpacing w:val="0"/>
        <w:jc w:val="both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We</w:t>
      </w:r>
      <w:r w:rsidRPr="00F36AE2">
        <w:rPr>
          <w:rFonts w:asciiTheme="minorHAnsi" w:hAnsiTheme="minorHAnsi" w:cstheme="minorHAnsi"/>
          <w:spacing w:val="7"/>
        </w:rPr>
        <w:t xml:space="preserve"> </w:t>
      </w:r>
      <w:r w:rsidRPr="00F36AE2">
        <w:rPr>
          <w:rFonts w:asciiTheme="minorHAnsi" w:hAnsiTheme="minorHAnsi" w:cstheme="minorHAnsi"/>
        </w:rPr>
        <w:t>wszystkich</w:t>
      </w:r>
      <w:r w:rsidRPr="00F36AE2">
        <w:rPr>
          <w:rFonts w:asciiTheme="minorHAnsi" w:hAnsiTheme="minorHAnsi" w:cstheme="minorHAnsi"/>
          <w:spacing w:val="9"/>
        </w:rPr>
        <w:t xml:space="preserve"> </w:t>
      </w:r>
      <w:r w:rsidRPr="00F36AE2">
        <w:rPr>
          <w:rFonts w:asciiTheme="minorHAnsi" w:hAnsiTheme="minorHAnsi" w:cstheme="minorHAnsi"/>
        </w:rPr>
        <w:t>sprawach</w:t>
      </w:r>
      <w:r w:rsidRPr="00F36AE2">
        <w:rPr>
          <w:rFonts w:asciiTheme="minorHAnsi" w:hAnsiTheme="minorHAnsi" w:cstheme="minorHAnsi"/>
          <w:spacing w:val="8"/>
        </w:rPr>
        <w:t xml:space="preserve"> </w:t>
      </w:r>
      <w:r w:rsidRPr="00F36AE2">
        <w:rPr>
          <w:rFonts w:asciiTheme="minorHAnsi" w:hAnsiTheme="minorHAnsi" w:cstheme="minorHAnsi"/>
        </w:rPr>
        <w:t>nieuregulowanych</w:t>
      </w:r>
      <w:r w:rsidRPr="00F36AE2">
        <w:rPr>
          <w:rFonts w:asciiTheme="minorHAnsi" w:hAnsiTheme="minorHAnsi" w:cstheme="minorHAnsi"/>
          <w:spacing w:val="9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F36AE2">
        <w:rPr>
          <w:rFonts w:asciiTheme="minorHAnsi" w:hAnsiTheme="minorHAnsi" w:cstheme="minorHAnsi"/>
          <w:spacing w:val="12"/>
        </w:rPr>
        <w:t xml:space="preserve"> </w:t>
      </w:r>
      <w:r w:rsidRPr="00F36AE2">
        <w:rPr>
          <w:rFonts w:asciiTheme="minorHAnsi" w:hAnsiTheme="minorHAnsi" w:cstheme="minorHAnsi"/>
        </w:rPr>
        <w:t>niniejszym</w:t>
      </w:r>
      <w:r w:rsidRPr="00F36AE2">
        <w:rPr>
          <w:rFonts w:asciiTheme="minorHAnsi" w:hAnsiTheme="minorHAnsi" w:cstheme="minorHAnsi"/>
          <w:spacing w:val="10"/>
        </w:rPr>
        <w:t xml:space="preserve"> </w:t>
      </w:r>
      <w:r w:rsidRPr="00F36AE2">
        <w:rPr>
          <w:rFonts w:asciiTheme="minorHAnsi" w:hAnsiTheme="minorHAnsi" w:cstheme="minorHAnsi"/>
        </w:rPr>
        <w:t>Regulaminie</w:t>
      </w:r>
      <w:r w:rsidRPr="00F36AE2">
        <w:rPr>
          <w:rFonts w:asciiTheme="minorHAnsi" w:hAnsiTheme="minorHAnsi" w:cstheme="minorHAnsi"/>
          <w:spacing w:val="11"/>
        </w:rPr>
        <w:t xml:space="preserve"> </w:t>
      </w:r>
      <w:r w:rsidRPr="00F36AE2">
        <w:rPr>
          <w:rFonts w:asciiTheme="minorHAnsi" w:hAnsiTheme="minorHAnsi" w:cstheme="minorHAnsi"/>
        </w:rPr>
        <w:t>zastosowanie</w:t>
      </w:r>
      <w:r w:rsidRPr="00F36AE2">
        <w:rPr>
          <w:rFonts w:asciiTheme="minorHAnsi" w:hAnsiTheme="minorHAnsi" w:cstheme="minorHAnsi"/>
          <w:spacing w:val="12"/>
        </w:rPr>
        <w:t xml:space="preserve"> </w:t>
      </w:r>
      <w:r w:rsidRPr="00F36AE2">
        <w:rPr>
          <w:rFonts w:asciiTheme="minorHAnsi" w:hAnsiTheme="minorHAnsi" w:cstheme="minorHAnsi"/>
          <w:spacing w:val="-4"/>
        </w:rPr>
        <w:t>mają</w:t>
      </w:r>
      <w:r>
        <w:rPr>
          <w:rFonts w:asciiTheme="minorHAnsi" w:hAnsiTheme="minorHAnsi" w:cstheme="minorHAnsi"/>
          <w:spacing w:val="-4"/>
        </w:rPr>
        <w:t xml:space="preserve"> </w:t>
      </w:r>
      <w:r w:rsidRPr="00F36AE2">
        <w:rPr>
          <w:rFonts w:asciiTheme="minorHAnsi" w:hAnsiTheme="minorHAnsi" w:cstheme="minorHAnsi"/>
        </w:rPr>
        <w:t>przepisy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</w:rPr>
        <w:t>polskiego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  <w:spacing w:val="-2"/>
        </w:rPr>
        <w:t>prawa.</w:t>
      </w:r>
    </w:p>
    <w:p w14:paraId="6599A96D" w14:textId="77777777" w:rsidR="00CD11D6" w:rsidRPr="00F36AE2" w:rsidRDefault="00CD11D6" w:rsidP="00CD11D6">
      <w:pPr>
        <w:pStyle w:val="ListParagraph"/>
        <w:numPr>
          <w:ilvl w:val="0"/>
          <w:numId w:val="1"/>
        </w:numPr>
        <w:spacing w:before="15" w:after="240"/>
        <w:ind w:left="567" w:right="2" w:hanging="567"/>
        <w:contextualSpacing w:val="0"/>
        <w:jc w:val="both"/>
        <w:rPr>
          <w:rFonts w:asciiTheme="minorHAnsi" w:hAnsiTheme="minorHAnsi" w:cstheme="minorHAnsi"/>
        </w:rPr>
        <w:sectPr w:rsidR="00CD11D6" w:rsidRPr="00F36AE2" w:rsidSect="00CD11D6">
          <w:footerReference w:type="default" r:id="rId17"/>
          <w:pgSz w:w="11910" w:h="16840"/>
          <w:pgMar w:top="1276" w:right="1276" w:bottom="1276" w:left="1276" w:header="0" w:footer="1264" w:gutter="0"/>
          <w:cols w:space="720"/>
        </w:sectPr>
      </w:pPr>
      <w:r w:rsidRPr="00F36AE2">
        <w:rPr>
          <w:rFonts w:asciiTheme="minorHAnsi" w:hAnsiTheme="minorHAnsi" w:cstheme="minorHAnsi"/>
        </w:rPr>
        <w:t>W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zakresie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dozwolonym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przez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przepisy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prawa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Organizatorowi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przysługuje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prawo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do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zmiany Regulaminu. W przypadku zaistnienia takiej sytuacji Organizator poinformuje Uczestników na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7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dni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przed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wejściem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życie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nowego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Regulaminu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o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zmianie,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za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pośrednictwem wiadomości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przesłanej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drogą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elektroniczną.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Zmiana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Regulaminu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wchodzi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życie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w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terminie</w:t>
      </w:r>
      <w:r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7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dni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od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opublikowania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na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stronie</w:t>
      </w:r>
      <w:r w:rsidRPr="006A49F8">
        <w:rPr>
          <w:rFonts w:asciiTheme="minorHAnsi" w:hAnsiTheme="minorHAnsi" w:cstheme="minorHAnsi"/>
        </w:rPr>
        <w:t xml:space="preserve"> </w:t>
      </w:r>
      <w:hyperlink r:id="rId18">
        <w:r w:rsidRPr="006A49F8">
          <w:rPr>
            <w:rFonts w:asciiTheme="minorHAnsi" w:hAnsiTheme="minorHAnsi" w:cstheme="minorHAnsi"/>
          </w:rPr>
          <w:t>www.philips.pl</w:t>
        </w:r>
      </w:hyperlink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Organizator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zobowiązuje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się,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że w przypadku zmian w Regulaminie, zmiany te nie będą naruszać praw już nabytych przez Uczestników oraz nie będą pogarszać warunków Promocji. W przypadku zmiany Regulaminu,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Uczestnicy będą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mieli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prawo,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bez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żadnych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konsekwencji,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odstąpić</w:t>
      </w:r>
      <w:r w:rsidRPr="006A49F8">
        <w:rPr>
          <w:rFonts w:asciiTheme="minorHAnsi" w:hAnsiTheme="minorHAnsi" w:cstheme="minorHAnsi"/>
        </w:rPr>
        <w:t xml:space="preserve"> </w:t>
      </w:r>
      <w:r w:rsidRPr="00F36AE2">
        <w:rPr>
          <w:rFonts w:asciiTheme="minorHAnsi" w:hAnsiTheme="minorHAnsi" w:cstheme="minorHAnsi"/>
        </w:rPr>
        <w:t>od udziału w Promocji.</w:t>
      </w:r>
    </w:p>
    <w:p w14:paraId="5305AEA9" w14:textId="77777777" w:rsidR="00CD11D6" w:rsidRPr="00F36AE2" w:rsidRDefault="00CD11D6" w:rsidP="00CD11D6">
      <w:pPr>
        <w:pStyle w:val="BodyText"/>
        <w:spacing w:before="45" w:after="240"/>
        <w:ind w:left="0"/>
        <w:jc w:val="left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lastRenderedPageBreak/>
        <w:t>Załącznik</w:t>
      </w:r>
      <w:r w:rsidRPr="00F36AE2">
        <w:rPr>
          <w:rFonts w:asciiTheme="minorHAnsi" w:hAnsiTheme="minorHAnsi" w:cstheme="minorHAnsi"/>
          <w:spacing w:val="-5"/>
        </w:rPr>
        <w:t xml:space="preserve"> </w:t>
      </w:r>
      <w:r w:rsidRPr="00F36AE2">
        <w:rPr>
          <w:rFonts w:asciiTheme="minorHAnsi" w:hAnsiTheme="minorHAnsi" w:cstheme="minorHAnsi"/>
        </w:rPr>
        <w:t>nr</w:t>
      </w:r>
      <w:r w:rsidRPr="00F36AE2">
        <w:rPr>
          <w:rFonts w:asciiTheme="minorHAnsi" w:hAnsiTheme="minorHAnsi" w:cstheme="minorHAnsi"/>
          <w:spacing w:val="-6"/>
        </w:rPr>
        <w:t xml:space="preserve"> </w:t>
      </w:r>
      <w:r w:rsidRPr="00F36AE2">
        <w:rPr>
          <w:rFonts w:asciiTheme="minorHAnsi" w:hAnsiTheme="minorHAnsi" w:cstheme="minorHAnsi"/>
          <w:spacing w:val="-5"/>
        </w:rPr>
        <w:t>1:</w:t>
      </w:r>
    </w:p>
    <w:p w14:paraId="1C0A7119" w14:textId="77777777" w:rsidR="00CD11D6" w:rsidRPr="00F36AE2" w:rsidRDefault="00CD11D6" w:rsidP="00CD11D6">
      <w:pPr>
        <w:pStyle w:val="BodyText"/>
        <w:spacing w:before="3" w:after="240"/>
        <w:ind w:left="0"/>
        <w:jc w:val="left"/>
        <w:rPr>
          <w:rFonts w:asciiTheme="minorHAnsi" w:hAnsiTheme="minorHAnsi" w:cstheme="minorHAnsi"/>
        </w:rPr>
      </w:pPr>
    </w:p>
    <w:tbl>
      <w:tblPr>
        <w:tblW w:w="1232" w:type="dxa"/>
        <w:tblLook w:val="04A0" w:firstRow="1" w:lastRow="0" w:firstColumn="1" w:lastColumn="0" w:noHBand="0" w:noVBand="1"/>
      </w:tblPr>
      <w:tblGrid>
        <w:gridCol w:w="1284"/>
      </w:tblGrid>
      <w:tr w:rsidR="00CD11D6" w:rsidRPr="00F36AE2" w14:paraId="6BE648C1" w14:textId="77777777" w:rsidTr="00AD27CB">
        <w:trPr>
          <w:trHeight w:val="300"/>
        </w:trPr>
        <w:tc>
          <w:tcPr>
            <w:tcW w:w="123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14:paraId="57A18E8B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QP1324/20</w:t>
            </w:r>
          </w:p>
        </w:tc>
      </w:tr>
      <w:tr w:rsidR="00CD11D6" w:rsidRPr="00F36AE2" w14:paraId="22781A06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C820148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QP1324/30</w:t>
            </w:r>
          </w:p>
        </w:tc>
      </w:tr>
      <w:tr w:rsidR="00CD11D6" w:rsidRPr="00F36AE2" w14:paraId="17EB9F72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48B1D30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QP1424/65</w:t>
            </w:r>
          </w:p>
        </w:tc>
      </w:tr>
      <w:tr w:rsidR="00CD11D6" w:rsidRPr="00F36AE2" w14:paraId="3D390554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14:paraId="45508632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QP1924/22</w:t>
            </w:r>
          </w:p>
        </w:tc>
      </w:tr>
      <w:tr w:rsidR="00CD11D6" w:rsidRPr="00F36AE2" w14:paraId="204E47A5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F8E4733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QP1924/30</w:t>
            </w:r>
          </w:p>
        </w:tc>
      </w:tr>
      <w:tr w:rsidR="00CD11D6" w:rsidRPr="00F36AE2" w14:paraId="2A450A32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14:paraId="761F4FCB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QP2724/23</w:t>
            </w:r>
          </w:p>
        </w:tc>
      </w:tr>
      <w:tr w:rsidR="00CD11D6" w:rsidRPr="00F36AE2" w14:paraId="12156CB3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14:paraId="35A4E5EC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QP2724/31</w:t>
            </w:r>
          </w:p>
        </w:tc>
      </w:tr>
      <w:tr w:rsidR="00CD11D6" w:rsidRPr="00F36AE2" w14:paraId="6CA5EF47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AF7B9F6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QP2734/23</w:t>
            </w:r>
          </w:p>
        </w:tc>
      </w:tr>
      <w:tr w:rsidR="00CD11D6" w:rsidRPr="00F36AE2" w14:paraId="11501915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14:paraId="34D959A0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QP2734/31</w:t>
            </w:r>
          </w:p>
        </w:tc>
      </w:tr>
      <w:tr w:rsidR="00CD11D6" w:rsidRPr="00F36AE2" w14:paraId="2CFC60FD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8DEF8D2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QP2834/23</w:t>
            </w:r>
          </w:p>
        </w:tc>
      </w:tr>
      <w:tr w:rsidR="00CD11D6" w:rsidRPr="00F36AE2" w14:paraId="486EC71F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14:paraId="69219570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QP4530/30</w:t>
            </w:r>
          </w:p>
        </w:tc>
      </w:tr>
      <w:tr w:rsidR="00CD11D6" w:rsidRPr="00F36AE2" w14:paraId="2D1397A0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CD9DD81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QP4631/65</w:t>
            </w:r>
          </w:p>
        </w:tc>
      </w:tr>
      <w:tr w:rsidR="00CD11D6" w:rsidRPr="00F36AE2" w14:paraId="6DF5A29F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14:paraId="63AC8EF8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QP6506/15</w:t>
            </w:r>
          </w:p>
        </w:tc>
      </w:tr>
      <w:tr w:rsidR="00CD11D6" w:rsidRPr="00F36AE2" w14:paraId="7A88D7FD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36CA880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QP6507/23</w:t>
            </w:r>
          </w:p>
        </w:tc>
      </w:tr>
      <w:tr w:rsidR="00CD11D6" w:rsidRPr="00F36AE2" w14:paraId="31948E8E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14:paraId="6ED30C87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QP6542/15</w:t>
            </w:r>
          </w:p>
        </w:tc>
      </w:tr>
      <w:tr w:rsidR="00CD11D6" w:rsidRPr="00F36AE2" w14:paraId="1244B4E5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14:paraId="2B2DACA3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QP6552/15</w:t>
            </w:r>
          </w:p>
        </w:tc>
      </w:tr>
      <w:tr w:rsidR="00CD11D6" w:rsidRPr="00F36AE2" w14:paraId="5548DB88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0DC7A33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QP6552/30</w:t>
            </w:r>
          </w:p>
        </w:tc>
      </w:tr>
      <w:tr w:rsidR="00CD11D6" w:rsidRPr="00F36AE2" w14:paraId="08F32E64" w14:textId="77777777" w:rsidTr="00AD27CB">
        <w:trPr>
          <w:trHeight w:val="300"/>
        </w:trPr>
        <w:tc>
          <w:tcPr>
            <w:tcW w:w="123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14:paraId="671AC48C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QP6652/61</w:t>
            </w:r>
          </w:p>
        </w:tc>
      </w:tr>
    </w:tbl>
    <w:p w14:paraId="74476BA5" w14:textId="77777777" w:rsidR="00CD11D6" w:rsidRPr="00F36AE2" w:rsidRDefault="00CD11D6" w:rsidP="00CD11D6">
      <w:pPr>
        <w:spacing w:after="240"/>
        <w:rPr>
          <w:rFonts w:asciiTheme="minorHAnsi" w:hAnsiTheme="minorHAnsi" w:cstheme="minorHAnsi"/>
        </w:rPr>
      </w:pPr>
    </w:p>
    <w:p w14:paraId="72F9976B" w14:textId="77777777" w:rsidR="00CD11D6" w:rsidRPr="00F36AE2" w:rsidRDefault="00CD11D6" w:rsidP="00CD11D6">
      <w:pPr>
        <w:spacing w:after="240"/>
        <w:rPr>
          <w:rFonts w:asciiTheme="minorHAnsi" w:hAnsiTheme="minorHAnsi" w:cstheme="minorHAnsi"/>
        </w:rPr>
      </w:pPr>
    </w:p>
    <w:p w14:paraId="6C32D516" w14:textId="77777777" w:rsidR="00CD11D6" w:rsidRPr="00F36AE2" w:rsidRDefault="00CD11D6" w:rsidP="00CD11D6">
      <w:pPr>
        <w:spacing w:after="240"/>
        <w:rPr>
          <w:rFonts w:asciiTheme="minorHAnsi" w:hAnsiTheme="minorHAnsi" w:cstheme="minorHAnsi"/>
        </w:rPr>
      </w:pPr>
      <w:r w:rsidRPr="00F36AE2">
        <w:rPr>
          <w:rFonts w:asciiTheme="minorHAnsi" w:hAnsiTheme="minorHAnsi" w:cstheme="minorHAnsi"/>
        </w:rPr>
        <w:t>Załącznik nr 2</w:t>
      </w:r>
    </w:p>
    <w:p w14:paraId="75259883" w14:textId="77777777" w:rsidR="00CD11D6" w:rsidRPr="00F36AE2" w:rsidRDefault="00CD11D6" w:rsidP="00CD11D6">
      <w:pPr>
        <w:spacing w:after="240"/>
        <w:rPr>
          <w:rFonts w:asciiTheme="minorHAnsi" w:hAnsiTheme="minorHAnsi" w:cstheme="minorHAnsi"/>
        </w:rPr>
      </w:pPr>
    </w:p>
    <w:tbl>
      <w:tblPr>
        <w:tblW w:w="1167" w:type="dxa"/>
        <w:tblLook w:val="04A0" w:firstRow="1" w:lastRow="0" w:firstColumn="1" w:lastColumn="0" w:noHBand="0" w:noVBand="1"/>
      </w:tblPr>
      <w:tblGrid>
        <w:gridCol w:w="1167"/>
      </w:tblGrid>
      <w:tr w:rsidR="00CD11D6" w:rsidRPr="00F36AE2" w14:paraId="6FAE2940" w14:textId="77777777" w:rsidTr="0080394E">
        <w:trPr>
          <w:trHeight w:val="300"/>
        </w:trPr>
        <w:tc>
          <w:tcPr>
            <w:tcW w:w="11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14:paraId="3E58CC9B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QP225/50</w:t>
            </w:r>
          </w:p>
        </w:tc>
      </w:tr>
      <w:tr w:rsidR="00CD11D6" w:rsidRPr="00F36AE2" w14:paraId="28305AEC" w14:textId="77777777" w:rsidTr="0080394E">
        <w:trPr>
          <w:trHeight w:val="300"/>
        </w:trPr>
        <w:tc>
          <w:tcPr>
            <w:tcW w:w="11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7717F61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QP229/52</w:t>
            </w:r>
          </w:p>
        </w:tc>
      </w:tr>
      <w:tr w:rsidR="00CD11D6" w:rsidRPr="00F36AE2" w14:paraId="387F3C7C" w14:textId="77777777" w:rsidTr="0080394E">
        <w:trPr>
          <w:trHeight w:val="300"/>
        </w:trPr>
        <w:tc>
          <w:tcPr>
            <w:tcW w:w="11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EA70533" w14:textId="22F27369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QP4</w:t>
            </w:r>
            <w:r w:rsidR="006B6A08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</w:t>
            </w: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0/50</w:t>
            </w:r>
          </w:p>
        </w:tc>
      </w:tr>
      <w:tr w:rsidR="00CD11D6" w:rsidRPr="00F36AE2" w14:paraId="64DBB7C0" w14:textId="77777777" w:rsidTr="0080394E">
        <w:trPr>
          <w:trHeight w:val="300"/>
        </w:trPr>
        <w:tc>
          <w:tcPr>
            <w:tcW w:w="11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14:paraId="73357523" w14:textId="77777777" w:rsidR="00CD11D6" w:rsidRPr="00F36AE2" w:rsidRDefault="00CD11D6" w:rsidP="00AD27CB">
            <w:pPr>
              <w:widowControl/>
              <w:autoSpaceDE/>
              <w:autoSpaceDN/>
              <w:spacing w:after="240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F36AE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lastRenderedPageBreak/>
              <w:t>QP624/50</w:t>
            </w:r>
          </w:p>
        </w:tc>
      </w:tr>
    </w:tbl>
    <w:p w14:paraId="5C251A4A" w14:textId="77777777" w:rsidR="00CD11D6" w:rsidRPr="00F36AE2" w:rsidRDefault="00CD11D6" w:rsidP="00CD11D6">
      <w:pPr>
        <w:spacing w:after="240"/>
        <w:rPr>
          <w:rFonts w:asciiTheme="minorHAnsi" w:hAnsiTheme="minorHAnsi" w:cstheme="minorHAnsi"/>
        </w:rPr>
      </w:pPr>
    </w:p>
    <w:p w14:paraId="6A05A727" w14:textId="77777777" w:rsidR="001203FB" w:rsidRDefault="001203FB"/>
    <w:sectPr w:rsidR="001203FB" w:rsidSect="00CD11D6">
      <w:pgSz w:w="11910" w:h="16840"/>
      <w:pgMar w:top="1276" w:right="1276" w:bottom="1276" w:left="1276" w:header="0" w:footer="1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F7F3" w14:textId="77777777" w:rsidR="0080394E" w:rsidRDefault="0080394E">
      <w:r>
        <w:separator/>
      </w:r>
    </w:p>
  </w:endnote>
  <w:endnote w:type="continuationSeparator" w:id="0">
    <w:p w14:paraId="77E54E86" w14:textId="77777777" w:rsidR="0080394E" w:rsidRDefault="0080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6B2C" w14:textId="5A7CCE84" w:rsidR="00CD11D6" w:rsidRDefault="00CD11D6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CEA03C" wp14:editId="50C61768">
              <wp:simplePos x="0" y="0"/>
              <wp:positionH relativeFrom="page">
                <wp:posOffset>6566535</wp:posOffset>
              </wp:positionH>
              <wp:positionV relativeFrom="page">
                <wp:posOffset>9890760</wp:posOffset>
              </wp:positionV>
              <wp:extent cx="147320" cy="139700"/>
              <wp:effectExtent l="0" t="0" r="0" b="0"/>
              <wp:wrapNone/>
              <wp:docPr id="10851067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077BE" w14:textId="77777777" w:rsidR="00CD11D6" w:rsidRDefault="00CD11D6">
                          <w:pPr>
                            <w:spacing w:line="203" w:lineRule="exact"/>
                            <w:ind w:left="6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EA0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05pt;margin-top:778.8pt;width:11.6pt;height:1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DkwEAABoDAAAOAAAAZHJzL2Uyb0RvYy54bWysUsGO0zAQvSPtP1i+b512EQ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" filled="f" stroked="f">
              <v:textbox inset="0,0,0,0">
                <w:txbxContent>
                  <w:p w14:paraId="10F077BE" w14:textId="77777777" w:rsidR="00CD11D6" w:rsidRDefault="00CD11D6">
                    <w:pPr>
                      <w:spacing w:line="203" w:lineRule="exact"/>
                      <w:ind w:left="6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8"/>
                      </w:rPr>
                      <w:t>1</w: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6711" w14:textId="77777777" w:rsidR="0080394E" w:rsidRDefault="0080394E">
      <w:r>
        <w:separator/>
      </w:r>
    </w:p>
  </w:footnote>
  <w:footnote w:type="continuationSeparator" w:id="0">
    <w:p w14:paraId="3B8B0673" w14:textId="77777777" w:rsidR="0080394E" w:rsidRDefault="00803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4477"/>
    <w:multiLevelType w:val="hybridMultilevel"/>
    <w:tmpl w:val="826E4592"/>
    <w:lvl w:ilvl="0" w:tplc="46FA6CAE">
      <w:start w:val="1"/>
      <w:numFmt w:val="lowerLetter"/>
      <w:lvlText w:val="%1)"/>
      <w:lvlJc w:val="left"/>
      <w:pPr>
        <w:ind w:left="75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6BEB096">
      <w:numFmt w:val="bullet"/>
      <w:lvlText w:val="•"/>
      <w:lvlJc w:val="left"/>
      <w:pPr>
        <w:ind w:left="1123" w:hanging="360"/>
      </w:pPr>
      <w:rPr>
        <w:rFonts w:hint="default"/>
        <w:lang w:val="pl-PL" w:eastAsia="en-US" w:bidi="ar-SA"/>
      </w:rPr>
    </w:lvl>
    <w:lvl w:ilvl="2" w:tplc="E3F0F016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3" w:tplc="17FA485C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4" w:tplc="4AB67624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5" w:tplc="DE3087BC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6" w:tplc="D49E3418">
      <w:numFmt w:val="bullet"/>
      <w:lvlText w:val="•"/>
      <w:lvlJc w:val="left"/>
      <w:pPr>
        <w:ind w:left="2939" w:hanging="360"/>
      </w:pPr>
      <w:rPr>
        <w:rFonts w:hint="default"/>
        <w:lang w:val="pl-PL" w:eastAsia="en-US" w:bidi="ar-SA"/>
      </w:rPr>
    </w:lvl>
    <w:lvl w:ilvl="7" w:tplc="DC38DE8A">
      <w:numFmt w:val="bullet"/>
      <w:lvlText w:val="•"/>
      <w:lvlJc w:val="left"/>
      <w:pPr>
        <w:ind w:left="3303" w:hanging="360"/>
      </w:pPr>
      <w:rPr>
        <w:rFonts w:hint="default"/>
        <w:lang w:val="pl-PL" w:eastAsia="en-US" w:bidi="ar-SA"/>
      </w:rPr>
    </w:lvl>
    <w:lvl w:ilvl="8" w:tplc="16C4E044">
      <w:numFmt w:val="bullet"/>
      <w:lvlText w:val="•"/>
      <w:lvlJc w:val="left"/>
      <w:pPr>
        <w:ind w:left="366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EE42E4"/>
    <w:multiLevelType w:val="hybridMultilevel"/>
    <w:tmpl w:val="BF76CA94"/>
    <w:lvl w:ilvl="0" w:tplc="285CBDCC">
      <w:start w:val="1"/>
      <w:numFmt w:val="decimal"/>
      <w:lvlText w:val="%1."/>
      <w:lvlJc w:val="left"/>
      <w:pPr>
        <w:ind w:left="71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CA7C34">
      <w:start w:val="1"/>
      <w:numFmt w:val="lowerLetter"/>
      <w:lvlText w:val="%2."/>
      <w:lvlJc w:val="left"/>
      <w:pPr>
        <w:ind w:left="955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2" w:tplc="6E3A39D2">
      <w:numFmt w:val="bullet"/>
      <w:lvlText w:val="•"/>
      <w:lvlJc w:val="left"/>
      <w:pPr>
        <w:ind w:left="1020" w:hanging="360"/>
      </w:pPr>
      <w:rPr>
        <w:rFonts w:hint="default"/>
        <w:lang w:val="pl-PL" w:eastAsia="en-US" w:bidi="ar-SA"/>
      </w:rPr>
    </w:lvl>
    <w:lvl w:ilvl="3" w:tplc="834C8288">
      <w:numFmt w:val="bullet"/>
      <w:lvlText w:val="•"/>
      <w:lvlJc w:val="left"/>
      <w:pPr>
        <w:ind w:left="1300" w:hanging="360"/>
      </w:pPr>
      <w:rPr>
        <w:rFonts w:hint="default"/>
        <w:lang w:val="pl-PL" w:eastAsia="en-US" w:bidi="ar-SA"/>
      </w:rPr>
    </w:lvl>
    <w:lvl w:ilvl="4" w:tplc="2C368138">
      <w:numFmt w:val="bullet"/>
      <w:lvlText w:val="•"/>
      <w:lvlJc w:val="left"/>
      <w:pPr>
        <w:ind w:left="2511" w:hanging="360"/>
      </w:pPr>
      <w:rPr>
        <w:rFonts w:hint="default"/>
        <w:lang w:val="pl-PL" w:eastAsia="en-US" w:bidi="ar-SA"/>
      </w:rPr>
    </w:lvl>
    <w:lvl w:ilvl="5" w:tplc="ABE4DCEC">
      <w:numFmt w:val="bullet"/>
      <w:lvlText w:val="•"/>
      <w:lvlJc w:val="left"/>
      <w:pPr>
        <w:ind w:left="3723" w:hanging="360"/>
      </w:pPr>
      <w:rPr>
        <w:rFonts w:hint="default"/>
        <w:lang w:val="pl-PL" w:eastAsia="en-US" w:bidi="ar-SA"/>
      </w:rPr>
    </w:lvl>
    <w:lvl w:ilvl="6" w:tplc="091AAD78">
      <w:numFmt w:val="bullet"/>
      <w:lvlText w:val="•"/>
      <w:lvlJc w:val="left"/>
      <w:pPr>
        <w:ind w:left="4934" w:hanging="360"/>
      </w:pPr>
      <w:rPr>
        <w:rFonts w:hint="default"/>
        <w:lang w:val="pl-PL" w:eastAsia="en-US" w:bidi="ar-SA"/>
      </w:rPr>
    </w:lvl>
    <w:lvl w:ilvl="7" w:tplc="45CABD16">
      <w:numFmt w:val="bullet"/>
      <w:lvlText w:val="•"/>
      <w:lvlJc w:val="left"/>
      <w:pPr>
        <w:ind w:left="6146" w:hanging="360"/>
      </w:pPr>
      <w:rPr>
        <w:rFonts w:hint="default"/>
        <w:lang w:val="pl-PL" w:eastAsia="en-US" w:bidi="ar-SA"/>
      </w:rPr>
    </w:lvl>
    <w:lvl w:ilvl="8" w:tplc="885E1BA4">
      <w:numFmt w:val="bullet"/>
      <w:lvlText w:val="•"/>
      <w:lvlJc w:val="left"/>
      <w:pPr>
        <w:ind w:left="735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C046AF2"/>
    <w:multiLevelType w:val="hybridMultilevel"/>
    <w:tmpl w:val="23A269FE"/>
    <w:lvl w:ilvl="0" w:tplc="BFC21F08">
      <w:start w:val="1"/>
      <w:numFmt w:val="decimal"/>
      <w:lvlText w:val="%1."/>
      <w:lvlJc w:val="left"/>
      <w:pPr>
        <w:ind w:left="69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0A0214">
      <w:start w:val="1"/>
      <w:numFmt w:val="lowerLetter"/>
      <w:lvlText w:val="%2."/>
      <w:lvlJc w:val="left"/>
      <w:pPr>
        <w:ind w:left="1291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032970E">
      <w:start w:val="1"/>
      <w:numFmt w:val="upperRoman"/>
      <w:lvlText w:val="%3."/>
      <w:lvlJc w:val="left"/>
      <w:pPr>
        <w:ind w:left="2143" w:hanging="4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819CD622">
      <w:numFmt w:val="bullet"/>
      <w:lvlText w:val="•"/>
      <w:lvlJc w:val="left"/>
      <w:pPr>
        <w:ind w:left="2140" w:hanging="450"/>
      </w:pPr>
      <w:rPr>
        <w:rFonts w:hint="default"/>
        <w:lang w:val="pl-PL" w:eastAsia="en-US" w:bidi="ar-SA"/>
      </w:rPr>
    </w:lvl>
    <w:lvl w:ilvl="4" w:tplc="5EF09498">
      <w:numFmt w:val="bullet"/>
      <w:lvlText w:val="•"/>
      <w:lvlJc w:val="left"/>
      <w:pPr>
        <w:ind w:left="3231" w:hanging="450"/>
      </w:pPr>
      <w:rPr>
        <w:rFonts w:hint="default"/>
        <w:lang w:val="pl-PL" w:eastAsia="en-US" w:bidi="ar-SA"/>
      </w:rPr>
    </w:lvl>
    <w:lvl w:ilvl="5" w:tplc="EE3CF730">
      <w:numFmt w:val="bullet"/>
      <w:lvlText w:val="•"/>
      <w:lvlJc w:val="left"/>
      <w:pPr>
        <w:ind w:left="4323" w:hanging="450"/>
      </w:pPr>
      <w:rPr>
        <w:rFonts w:hint="default"/>
        <w:lang w:val="pl-PL" w:eastAsia="en-US" w:bidi="ar-SA"/>
      </w:rPr>
    </w:lvl>
    <w:lvl w:ilvl="6" w:tplc="A8F2D3F0">
      <w:numFmt w:val="bullet"/>
      <w:lvlText w:val="•"/>
      <w:lvlJc w:val="left"/>
      <w:pPr>
        <w:ind w:left="5414" w:hanging="450"/>
      </w:pPr>
      <w:rPr>
        <w:rFonts w:hint="default"/>
        <w:lang w:val="pl-PL" w:eastAsia="en-US" w:bidi="ar-SA"/>
      </w:rPr>
    </w:lvl>
    <w:lvl w:ilvl="7" w:tplc="20C22A3A">
      <w:numFmt w:val="bullet"/>
      <w:lvlText w:val="•"/>
      <w:lvlJc w:val="left"/>
      <w:pPr>
        <w:ind w:left="6506" w:hanging="450"/>
      </w:pPr>
      <w:rPr>
        <w:rFonts w:hint="default"/>
        <w:lang w:val="pl-PL" w:eastAsia="en-US" w:bidi="ar-SA"/>
      </w:rPr>
    </w:lvl>
    <w:lvl w:ilvl="8" w:tplc="4D24CEDE">
      <w:numFmt w:val="bullet"/>
      <w:lvlText w:val="•"/>
      <w:lvlJc w:val="left"/>
      <w:pPr>
        <w:ind w:left="7598" w:hanging="450"/>
      </w:pPr>
      <w:rPr>
        <w:rFonts w:hint="default"/>
        <w:lang w:val="pl-PL" w:eastAsia="en-US" w:bidi="ar-SA"/>
      </w:rPr>
    </w:lvl>
  </w:abstractNum>
  <w:abstractNum w:abstractNumId="3" w15:restartNumberingAfterBreak="0">
    <w:nsid w:val="249110EA"/>
    <w:multiLevelType w:val="hybridMultilevel"/>
    <w:tmpl w:val="4DB8E876"/>
    <w:lvl w:ilvl="0" w:tplc="AAD42692">
      <w:start w:val="1"/>
      <w:numFmt w:val="decimal"/>
      <w:lvlText w:val="%1."/>
      <w:lvlJc w:val="left"/>
      <w:pPr>
        <w:ind w:left="69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4E6D084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2" w:tplc="0568B692">
      <w:numFmt w:val="bullet"/>
      <w:lvlText w:val="•"/>
      <w:lvlJc w:val="left"/>
      <w:pPr>
        <w:ind w:left="2516" w:hanging="284"/>
      </w:pPr>
      <w:rPr>
        <w:rFonts w:hint="default"/>
        <w:lang w:val="pl-PL" w:eastAsia="en-US" w:bidi="ar-SA"/>
      </w:rPr>
    </w:lvl>
    <w:lvl w:ilvl="3" w:tplc="789C7D36">
      <w:numFmt w:val="bullet"/>
      <w:lvlText w:val="•"/>
      <w:lvlJc w:val="left"/>
      <w:pPr>
        <w:ind w:left="3424" w:hanging="284"/>
      </w:pPr>
      <w:rPr>
        <w:rFonts w:hint="default"/>
        <w:lang w:val="pl-PL" w:eastAsia="en-US" w:bidi="ar-SA"/>
      </w:rPr>
    </w:lvl>
    <w:lvl w:ilvl="4" w:tplc="F9469B6C">
      <w:numFmt w:val="bullet"/>
      <w:lvlText w:val="•"/>
      <w:lvlJc w:val="left"/>
      <w:pPr>
        <w:ind w:left="4332" w:hanging="284"/>
      </w:pPr>
      <w:rPr>
        <w:rFonts w:hint="default"/>
        <w:lang w:val="pl-PL" w:eastAsia="en-US" w:bidi="ar-SA"/>
      </w:rPr>
    </w:lvl>
    <w:lvl w:ilvl="5" w:tplc="EFB82EE2">
      <w:numFmt w:val="bullet"/>
      <w:lvlText w:val="•"/>
      <w:lvlJc w:val="left"/>
      <w:pPr>
        <w:ind w:left="5240" w:hanging="284"/>
      </w:pPr>
      <w:rPr>
        <w:rFonts w:hint="default"/>
        <w:lang w:val="pl-PL" w:eastAsia="en-US" w:bidi="ar-SA"/>
      </w:rPr>
    </w:lvl>
    <w:lvl w:ilvl="6" w:tplc="18389C5C">
      <w:numFmt w:val="bullet"/>
      <w:lvlText w:val="•"/>
      <w:lvlJc w:val="left"/>
      <w:pPr>
        <w:ind w:left="6148" w:hanging="284"/>
      </w:pPr>
      <w:rPr>
        <w:rFonts w:hint="default"/>
        <w:lang w:val="pl-PL" w:eastAsia="en-US" w:bidi="ar-SA"/>
      </w:rPr>
    </w:lvl>
    <w:lvl w:ilvl="7" w:tplc="DE3889C2">
      <w:numFmt w:val="bullet"/>
      <w:lvlText w:val="•"/>
      <w:lvlJc w:val="left"/>
      <w:pPr>
        <w:ind w:left="7056" w:hanging="284"/>
      </w:pPr>
      <w:rPr>
        <w:rFonts w:hint="default"/>
        <w:lang w:val="pl-PL" w:eastAsia="en-US" w:bidi="ar-SA"/>
      </w:rPr>
    </w:lvl>
    <w:lvl w:ilvl="8" w:tplc="6BF03C3E">
      <w:numFmt w:val="bullet"/>
      <w:lvlText w:val="•"/>
      <w:lvlJc w:val="left"/>
      <w:pPr>
        <w:ind w:left="796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C721AB2"/>
    <w:multiLevelType w:val="hybridMultilevel"/>
    <w:tmpl w:val="CFBAD36E"/>
    <w:lvl w:ilvl="0" w:tplc="A288C29C">
      <w:start w:val="1"/>
      <w:numFmt w:val="decimal"/>
      <w:lvlText w:val="%1."/>
      <w:lvlJc w:val="left"/>
      <w:pPr>
        <w:ind w:left="57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F9CF92C">
      <w:start w:val="1"/>
      <w:numFmt w:val="decimal"/>
      <w:lvlText w:val="%2."/>
      <w:lvlJc w:val="left"/>
      <w:pPr>
        <w:ind w:left="69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22836A0">
      <w:start w:val="1"/>
      <w:numFmt w:val="lowerLetter"/>
      <w:lvlText w:val="%3."/>
      <w:lvlJc w:val="left"/>
      <w:pPr>
        <w:ind w:left="1291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A56FE7E">
      <w:numFmt w:val="bullet"/>
      <w:lvlText w:val="•"/>
      <w:lvlJc w:val="left"/>
      <w:pPr>
        <w:ind w:left="2360" w:hanging="281"/>
      </w:pPr>
      <w:rPr>
        <w:rFonts w:hint="default"/>
        <w:lang w:val="pl-PL" w:eastAsia="en-US" w:bidi="ar-SA"/>
      </w:rPr>
    </w:lvl>
    <w:lvl w:ilvl="4" w:tplc="CAC0CFAE">
      <w:numFmt w:val="bullet"/>
      <w:lvlText w:val="•"/>
      <w:lvlJc w:val="left"/>
      <w:pPr>
        <w:ind w:left="3420" w:hanging="281"/>
      </w:pPr>
      <w:rPr>
        <w:rFonts w:hint="default"/>
        <w:lang w:val="pl-PL" w:eastAsia="en-US" w:bidi="ar-SA"/>
      </w:rPr>
    </w:lvl>
    <w:lvl w:ilvl="5" w:tplc="EC0AD91E">
      <w:numFmt w:val="bullet"/>
      <w:lvlText w:val="•"/>
      <w:lvlJc w:val="left"/>
      <w:pPr>
        <w:ind w:left="4480" w:hanging="281"/>
      </w:pPr>
      <w:rPr>
        <w:rFonts w:hint="default"/>
        <w:lang w:val="pl-PL" w:eastAsia="en-US" w:bidi="ar-SA"/>
      </w:rPr>
    </w:lvl>
    <w:lvl w:ilvl="6" w:tplc="F9782DAE">
      <w:numFmt w:val="bullet"/>
      <w:lvlText w:val="•"/>
      <w:lvlJc w:val="left"/>
      <w:pPr>
        <w:ind w:left="5540" w:hanging="281"/>
      </w:pPr>
      <w:rPr>
        <w:rFonts w:hint="default"/>
        <w:lang w:val="pl-PL" w:eastAsia="en-US" w:bidi="ar-SA"/>
      </w:rPr>
    </w:lvl>
    <w:lvl w:ilvl="7" w:tplc="BB46F36C">
      <w:numFmt w:val="bullet"/>
      <w:lvlText w:val="•"/>
      <w:lvlJc w:val="left"/>
      <w:pPr>
        <w:ind w:left="6600" w:hanging="281"/>
      </w:pPr>
      <w:rPr>
        <w:rFonts w:hint="default"/>
        <w:lang w:val="pl-PL" w:eastAsia="en-US" w:bidi="ar-SA"/>
      </w:rPr>
    </w:lvl>
    <w:lvl w:ilvl="8" w:tplc="1E7E47DA">
      <w:numFmt w:val="bullet"/>
      <w:lvlText w:val="•"/>
      <w:lvlJc w:val="left"/>
      <w:pPr>
        <w:ind w:left="7661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472936AA"/>
    <w:multiLevelType w:val="hybridMultilevel"/>
    <w:tmpl w:val="B8040148"/>
    <w:lvl w:ilvl="0" w:tplc="A20C503C">
      <w:start w:val="1"/>
      <w:numFmt w:val="decimal"/>
      <w:lvlText w:val="%1."/>
      <w:lvlJc w:val="left"/>
      <w:pPr>
        <w:ind w:left="69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D06D982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2" w:tplc="D24C493A">
      <w:numFmt w:val="bullet"/>
      <w:lvlText w:val="•"/>
      <w:lvlJc w:val="left"/>
      <w:pPr>
        <w:ind w:left="2516" w:hanging="284"/>
      </w:pPr>
      <w:rPr>
        <w:rFonts w:hint="default"/>
        <w:lang w:val="pl-PL" w:eastAsia="en-US" w:bidi="ar-SA"/>
      </w:rPr>
    </w:lvl>
    <w:lvl w:ilvl="3" w:tplc="CC24F9FA">
      <w:numFmt w:val="bullet"/>
      <w:lvlText w:val="•"/>
      <w:lvlJc w:val="left"/>
      <w:pPr>
        <w:ind w:left="3424" w:hanging="284"/>
      </w:pPr>
      <w:rPr>
        <w:rFonts w:hint="default"/>
        <w:lang w:val="pl-PL" w:eastAsia="en-US" w:bidi="ar-SA"/>
      </w:rPr>
    </w:lvl>
    <w:lvl w:ilvl="4" w:tplc="9D543B66">
      <w:numFmt w:val="bullet"/>
      <w:lvlText w:val="•"/>
      <w:lvlJc w:val="left"/>
      <w:pPr>
        <w:ind w:left="4332" w:hanging="284"/>
      </w:pPr>
      <w:rPr>
        <w:rFonts w:hint="default"/>
        <w:lang w:val="pl-PL" w:eastAsia="en-US" w:bidi="ar-SA"/>
      </w:rPr>
    </w:lvl>
    <w:lvl w:ilvl="5" w:tplc="31607F94">
      <w:numFmt w:val="bullet"/>
      <w:lvlText w:val="•"/>
      <w:lvlJc w:val="left"/>
      <w:pPr>
        <w:ind w:left="5240" w:hanging="284"/>
      </w:pPr>
      <w:rPr>
        <w:rFonts w:hint="default"/>
        <w:lang w:val="pl-PL" w:eastAsia="en-US" w:bidi="ar-SA"/>
      </w:rPr>
    </w:lvl>
    <w:lvl w:ilvl="6" w:tplc="BC6C29E2">
      <w:numFmt w:val="bullet"/>
      <w:lvlText w:val="•"/>
      <w:lvlJc w:val="left"/>
      <w:pPr>
        <w:ind w:left="6148" w:hanging="284"/>
      </w:pPr>
      <w:rPr>
        <w:rFonts w:hint="default"/>
        <w:lang w:val="pl-PL" w:eastAsia="en-US" w:bidi="ar-SA"/>
      </w:rPr>
    </w:lvl>
    <w:lvl w:ilvl="7" w:tplc="4BEAB78C">
      <w:numFmt w:val="bullet"/>
      <w:lvlText w:val="•"/>
      <w:lvlJc w:val="left"/>
      <w:pPr>
        <w:ind w:left="7056" w:hanging="284"/>
      </w:pPr>
      <w:rPr>
        <w:rFonts w:hint="default"/>
        <w:lang w:val="pl-PL" w:eastAsia="en-US" w:bidi="ar-SA"/>
      </w:rPr>
    </w:lvl>
    <w:lvl w:ilvl="8" w:tplc="F9B07F54">
      <w:numFmt w:val="bullet"/>
      <w:lvlText w:val="•"/>
      <w:lvlJc w:val="left"/>
      <w:pPr>
        <w:ind w:left="796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63823E55"/>
    <w:multiLevelType w:val="hybridMultilevel"/>
    <w:tmpl w:val="1D4EB24C"/>
    <w:lvl w:ilvl="0" w:tplc="884EAE78">
      <w:start w:val="1"/>
      <w:numFmt w:val="decimal"/>
      <w:lvlText w:val="%1."/>
      <w:lvlJc w:val="left"/>
      <w:pPr>
        <w:ind w:left="69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B367A10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2" w:tplc="382A33AC">
      <w:numFmt w:val="bullet"/>
      <w:lvlText w:val="•"/>
      <w:lvlJc w:val="left"/>
      <w:pPr>
        <w:ind w:left="2516" w:hanging="284"/>
      </w:pPr>
      <w:rPr>
        <w:rFonts w:hint="default"/>
        <w:lang w:val="pl-PL" w:eastAsia="en-US" w:bidi="ar-SA"/>
      </w:rPr>
    </w:lvl>
    <w:lvl w:ilvl="3" w:tplc="D7B61AC0">
      <w:numFmt w:val="bullet"/>
      <w:lvlText w:val="•"/>
      <w:lvlJc w:val="left"/>
      <w:pPr>
        <w:ind w:left="3424" w:hanging="284"/>
      </w:pPr>
      <w:rPr>
        <w:rFonts w:hint="default"/>
        <w:lang w:val="pl-PL" w:eastAsia="en-US" w:bidi="ar-SA"/>
      </w:rPr>
    </w:lvl>
    <w:lvl w:ilvl="4" w:tplc="81E801F2">
      <w:numFmt w:val="bullet"/>
      <w:lvlText w:val="•"/>
      <w:lvlJc w:val="left"/>
      <w:pPr>
        <w:ind w:left="4332" w:hanging="284"/>
      </w:pPr>
      <w:rPr>
        <w:rFonts w:hint="default"/>
        <w:lang w:val="pl-PL" w:eastAsia="en-US" w:bidi="ar-SA"/>
      </w:rPr>
    </w:lvl>
    <w:lvl w:ilvl="5" w:tplc="12800F60">
      <w:numFmt w:val="bullet"/>
      <w:lvlText w:val="•"/>
      <w:lvlJc w:val="left"/>
      <w:pPr>
        <w:ind w:left="5240" w:hanging="284"/>
      </w:pPr>
      <w:rPr>
        <w:rFonts w:hint="default"/>
        <w:lang w:val="pl-PL" w:eastAsia="en-US" w:bidi="ar-SA"/>
      </w:rPr>
    </w:lvl>
    <w:lvl w:ilvl="6" w:tplc="3DA0AECC">
      <w:numFmt w:val="bullet"/>
      <w:lvlText w:val="•"/>
      <w:lvlJc w:val="left"/>
      <w:pPr>
        <w:ind w:left="6148" w:hanging="284"/>
      </w:pPr>
      <w:rPr>
        <w:rFonts w:hint="default"/>
        <w:lang w:val="pl-PL" w:eastAsia="en-US" w:bidi="ar-SA"/>
      </w:rPr>
    </w:lvl>
    <w:lvl w:ilvl="7" w:tplc="7520D32A">
      <w:numFmt w:val="bullet"/>
      <w:lvlText w:val="•"/>
      <w:lvlJc w:val="left"/>
      <w:pPr>
        <w:ind w:left="7056" w:hanging="284"/>
      </w:pPr>
      <w:rPr>
        <w:rFonts w:hint="default"/>
        <w:lang w:val="pl-PL" w:eastAsia="en-US" w:bidi="ar-SA"/>
      </w:rPr>
    </w:lvl>
    <w:lvl w:ilvl="8" w:tplc="8794CE9A">
      <w:numFmt w:val="bullet"/>
      <w:lvlText w:val="•"/>
      <w:lvlJc w:val="left"/>
      <w:pPr>
        <w:ind w:left="7965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72C95BFB"/>
    <w:multiLevelType w:val="hybridMultilevel"/>
    <w:tmpl w:val="0618067A"/>
    <w:lvl w:ilvl="0" w:tplc="CF581580">
      <w:start w:val="1"/>
      <w:numFmt w:val="decimal"/>
      <w:lvlText w:val="%1."/>
      <w:lvlJc w:val="left"/>
      <w:pPr>
        <w:ind w:left="698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D46C9C">
      <w:numFmt w:val="bullet"/>
      <w:lvlText w:val="•"/>
      <w:lvlJc w:val="left"/>
      <w:pPr>
        <w:ind w:left="1608" w:hanging="291"/>
      </w:pPr>
      <w:rPr>
        <w:rFonts w:hint="default"/>
        <w:lang w:val="pl-PL" w:eastAsia="en-US" w:bidi="ar-SA"/>
      </w:rPr>
    </w:lvl>
    <w:lvl w:ilvl="2" w:tplc="28549A7A">
      <w:numFmt w:val="bullet"/>
      <w:lvlText w:val="•"/>
      <w:lvlJc w:val="left"/>
      <w:pPr>
        <w:ind w:left="2516" w:hanging="291"/>
      </w:pPr>
      <w:rPr>
        <w:rFonts w:hint="default"/>
        <w:lang w:val="pl-PL" w:eastAsia="en-US" w:bidi="ar-SA"/>
      </w:rPr>
    </w:lvl>
    <w:lvl w:ilvl="3" w:tplc="D3806E18">
      <w:numFmt w:val="bullet"/>
      <w:lvlText w:val="•"/>
      <w:lvlJc w:val="left"/>
      <w:pPr>
        <w:ind w:left="3424" w:hanging="291"/>
      </w:pPr>
      <w:rPr>
        <w:rFonts w:hint="default"/>
        <w:lang w:val="pl-PL" w:eastAsia="en-US" w:bidi="ar-SA"/>
      </w:rPr>
    </w:lvl>
    <w:lvl w:ilvl="4" w:tplc="FA7CFF8A">
      <w:numFmt w:val="bullet"/>
      <w:lvlText w:val="•"/>
      <w:lvlJc w:val="left"/>
      <w:pPr>
        <w:ind w:left="4332" w:hanging="291"/>
      </w:pPr>
      <w:rPr>
        <w:rFonts w:hint="default"/>
        <w:lang w:val="pl-PL" w:eastAsia="en-US" w:bidi="ar-SA"/>
      </w:rPr>
    </w:lvl>
    <w:lvl w:ilvl="5" w:tplc="06C89ACE">
      <w:numFmt w:val="bullet"/>
      <w:lvlText w:val="•"/>
      <w:lvlJc w:val="left"/>
      <w:pPr>
        <w:ind w:left="5240" w:hanging="291"/>
      </w:pPr>
      <w:rPr>
        <w:rFonts w:hint="default"/>
        <w:lang w:val="pl-PL" w:eastAsia="en-US" w:bidi="ar-SA"/>
      </w:rPr>
    </w:lvl>
    <w:lvl w:ilvl="6" w:tplc="6FDEFF6C">
      <w:numFmt w:val="bullet"/>
      <w:lvlText w:val="•"/>
      <w:lvlJc w:val="left"/>
      <w:pPr>
        <w:ind w:left="6148" w:hanging="291"/>
      </w:pPr>
      <w:rPr>
        <w:rFonts w:hint="default"/>
        <w:lang w:val="pl-PL" w:eastAsia="en-US" w:bidi="ar-SA"/>
      </w:rPr>
    </w:lvl>
    <w:lvl w:ilvl="7" w:tplc="7D8021E8">
      <w:numFmt w:val="bullet"/>
      <w:lvlText w:val="•"/>
      <w:lvlJc w:val="left"/>
      <w:pPr>
        <w:ind w:left="7056" w:hanging="291"/>
      </w:pPr>
      <w:rPr>
        <w:rFonts w:hint="default"/>
        <w:lang w:val="pl-PL" w:eastAsia="en-US" w:bidi="ar-SA"/>
      </w:rPr>
    </w:lvl>
    <w:lvl w:ilvl="8" w:tplc="24A8BA8E">
      <w:numFmt w:val="bullet"/>
      <w:lvlText w:val="•"/>
      <w:lvlJc w:val="left"/>
      <w:pPr>
        <w:ind w:left="7965" w:hanging="291"/>
      </w:pPr>
      <w:rPr>
        <w:rFonts w:hint="default"/>
        <w:lang w:val="pl-PL" w:eastAsia="en-US" w:bidi="ar-SA"/>
      </w:rPr>
    </w:lvl>
  </w:abstractNum>
  <w:num w:numId="1" w16cid:durableId="441800285">
    <w:abstractNumId w:val="3"/>
  </w:num>
  <w:num w:numId="2" w16cid:durableId="1969781127">
    <w:abstractNumId w:val="0"/>
  </w:num>
  <w:num w:numId="3" w16cid:durableId="1018845571">
    <w:abstractNumId w:val="1"/>
  </w:num>
  <w:num w:numId="4" w16cid:durableId="150681902">
    <w:abstractNumId w:val="6"/>
  </w:num>
  <w:num w:numId="5" w16cid:durableId="1728608300">
    <w:abstractNumId w:val="2"/>
  </w:num>
  <w:num w:numId="6" w16cid:durableId="1940869274">
    <w:abstractNumId w:val="4"/>
  </w:num>
  <w:num w:numId="7" w16cid:durableId="1321079723">
    <w:abstractNumId w:val="7"/>
  </w:num>
  <w:num w:numId="8" w16cid:durableId="1021319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D6"/>
    <w:rsid w:val="000746F8"/>
    <w:rsid w:val="00082280"/>
    <w:rsid w:val="000D3266"/>
    <w:rsid w:val="001203FB"/>
    <w:rsid w:val="00304E82"/>
    <w:rsid w:val="004D1EC4"/>
    <w:rsid w:val="006B6A08"/>
    <w:rsid w:val="007F735C"/>
    <w:rsid w:val="00801794"/>
    <w:rsid w:val="0080394E"/>
    <w:rsid w:val="0082645D"/>
    <w:rsid w:val="008303A7"/>
    <w:rsid w:val="00C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CDC98B"/>
  <w15:chartTrackingRefBased/>
  <w15:docId w15:val="{7E131E96-4A5D-4409-8ED1-EBC5891A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1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1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1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1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1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1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D1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1D6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39"/>
    <w:qFormat/>
    <w:rsid w:val="00CD11D6"/>
    <w:pPr>
      <w:spacing w:before="118"/>
      <w:ind w:left="187"/>
    </w:pPr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CD11D6"/>
    <w:pPr>
      <w:spacing w:before="185"/>
      <w:ind w:left="695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CD11D6"/>
    <w:rPr>
      <w:rFonts w:ascii="Calibri" w:eastAsia="Calibri" w:hAnsi="Calibri" w:cs="Calibri"/>
      <w:kern w:val="0"/>
    </w:rPr>
  </w:style>
  <w:style w:type="paragraph" w:customStyle="1" w:styleId="TableParagraph">
    <w:name w:val="Table Paragraph"/>
    <w:basedOn w:val="Normal"/>
    <w:uiPriority w:val="1"/>
    <w:qFormat/>
    <w:rsid w:val="00CD11D6"/>
    <w:pPr>
      <w:spacing w:before="18" w:line="249" w:lineRule="exact"/>
      <w:ind w:left="107"/>
    </w:pPr>
  </w:style>
  <w:style w:type="paragraph" w:styleId="List">
    <w:name w:val="List"/>
    <w:basedOn w:val="Normal"/>
    <w:uiPriority w:val="99"/>
    <w:semiHidden/>
    <w:unhideWhenUsed/>
    <w:rsid w:val="00CD11D6"/>
    <w:pPr>
      <w:ind w:left="283" w:hanging="283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11D6"/>
    <w:pPr>
      <w:spacing w:after="120"/>
      <w:ind w:left="849"/>
      <w:contextualSpacing/>
    </w:pPr>
  </w:style>
  <w:style w:type="character" w:styleId="Hyperlink">
    <w:name w:val="Hyperlink"/>
    <w:basedOn w:val="DefaultParagraphFont"/>
    <w:uiPriority w:val="99"/>
    <w:unhideWhenUsed/>
    <w:rsid w:val="00CD11D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1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1D6"/>
    <w:rPr>
      <w:rFonts w:ascii="Calibri" w:eastAsia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D1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1D6"/>
    <w:rPr>
      <w:rFonts w:ascii="Calibri" w:eastAsia="Calibri" w:hAnsi="Calibri" w:cs="Calibri"/>
      <w:kern w:val="0"/>
    </w:rPr>
  </w:style>
  <w:style w:type="paragraph" w:styleId="Revision">
    <w:name w:val="Revision"/>
    <w:hidden/>
    <w:uiPriority w:val="99"/>
    <w:semiHidden/>
    <w:rsid w:val="00CD11D6"/>
    <w:pPr>
      <w:spacing w:after="0" w:line="240" w:lineRule="auto"/>
    </w:pPr>
    <w:rPr>
      <w:rFonts w:ascii="Calibri" w:eastAsia="Calibri" w:hAnsi="Calibri" w:cs="Calibr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1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11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1D6"/>
    <w:rPr>
      <w:rFonts w:ascii="Calibri" w:eastAsia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1D6"/>
    <w:rPr>
      <w:rFonts w:ascii="Calibri" w:eastAsia="Calibri" w:hAnsi="Calibri" w:cs="Calibri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ips.pl/" TargetMode="External"/><Relationship Id="rId13" Type="http://schemas.openxmlformats.org/officeDocument/2006/relationships/hyperlink" Target="https://www.philips.pl/myphilips/" TargetMode="External"/><Relationship Id="rId18" Type="http://schemas.openxmlformats.org/officeDocument/2006/relationships/hyperlink" Target="http://www.philips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ips.p/" TargetMode="External"/><Relationship Id="rId12" Type="http://schemas.openxmlformats.org/officeDocument/2006/relationships/hyperlink" Target="https://www.philips.pl/myphilip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hilips.p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hilips.pl/myphilip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ivacy@philips.com" TargetMode="External"/><Relationship Id="rId10" Type="http://schemas.openxmlformats.org/officeDocument/2006/relationships/hyperlink" Target="mailto:dpo.cee@philips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hilips.pl/" TargetMode="External"/><Relationship Id="rId14" Type="http://schemas.openxmlformats.org/officeDocument/2006/relationships/hyperlink" Target="http://www.philips.pl/myphilips/regula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2816</Words>
  <Characters>19099</Characters>
  <Application>Microsoft Office Word</Application>
  <DocSecurity>0</DocSecurity>
  <Lines>159</Lines>
  <Paragraphs>43</Paragraphs>
  <ScaleCrop>false</ScaleCrop>
  <Company/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Szwolgin, Izabela</dc:creator>
  <cp:keywords/>
  <dc:description/>
  <cp:lastModifiedBy>Hajkowski, Tomasz</cp:lastModifiedBy>
  <cp:revision>4</cp:revision>
  <dcterms:created xsi:type="dcterms:W3CDTF">2025-10-09T11:00:00Z</dcterms:created>
  <dcterms:modified xsi:type="dcterms:W3CDTF">2025-12-12T13:28:00Z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18422f34-972e-4ab9-8958-b9cb02bc35ee</vt:lpwstr>
  </property>
</Properties>
</file>