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A7A19" w14:textId="77777777" w:rsidR="006C24F4" w:rsidRDefault="00D6319C" w:rsidP="00AC7081">
      <w:pPr>
        <w:autoSpaceDE w:val="0"/>
        <w:autoSpaceDN w:val="0"/>
        <w:adjustRightInd w:val="0"/>
        <w:spacing w:after="0" w:line="240" w:lineRule="auto"/>
        <w:rPr>
          <w:rFonts w:cstheme="minorHAnsi"/>
          <w:b/>
        </w:rPr>
      </w:pPr>
      <w:r>
        <w:rPr>
          <w:rFonts w:cstheme="minorHAnsi"/>
          <w:b/>
          <w:noProof/>
          <w:lang w:val="en-GB" w:eastAsia="en-GB"/>
        </w:rPr>
        <w:drawing>
          <wp:inline distT="0" distB="0" distL="0" distR="0" wp14:anchorId="7A763AAF" wp14:editId="24B65705">
            <wp:extent cx="1471065" cy="270344"/>
            <wp:effectExtent l="0" t="0" r="0" b="0"/>
            <wp:docPr id="2" name="Picture 2" descr="D:\Brand Logos\GMC_Wordmark_2008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and Logos\GMC_Wordmark_2008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5051" cy="271077"/>
                    </a:xfrm>
                    <a:prstGeom prst="rect">
                      <a:avLst/>
                    </a:prstGeom>
                    <a:noFill/>
                    <a:ln>
                      <a:noFill/>
                    </a:ln>
                  </pic:spPr>
                </pic:pic>
              </a:graphicData>
            </a:graphic>
          </wp:inline>
        </w:drawing>
      </w:r>
    </w:p>
    <w:p w14:paraId="3C9ADCAF" w14:textId="77777777" w:rsidR="006C24F4" w:rsidRDefault="006C24F4" w:rsidP="00AC7081">
      <w:pPr>
        <w:autoSpaceDE w:val="0"/>
        <w:autoSpaceDN w:val="0"/>
        <w:adjustRightInd w:val="0"/>
        <w:spacing w:after="0" w:line="240" w:lineRule="auto"/>
        <w:rPr>
          <w:rFonts w:cstheme="minorHAnsi"/>
          <w:b/>
        </w:rPr>
      </w:pPr>
    </w:p>
    <w:p w14:paraId="1C1109FB" w14:textId="77777777" w:rsidR="00D6319C" w:rsidRPr="00944D73" w:rsidRDefault="00D6319C" w:rsidP="00AC7081">
      <w:pPr>
        <w:autoSpaceDE w:val="0"/>
        <w:autoSpaceDN w:val="0"/>
        <w:adjustRightInd w:val="0"/>
        <w:spacing w:after="0" w:line="240" w:lineRule="auto"/>
        <w:rPr>
          <w:rFonts w:cstheme="minorHAnsi"/>
          <w:b/>
        </w:rPr>
      </w:pPr>
    </w:p>
    <w:p w14:paraId="54B8A4F2" w14:textId="77777777" w:rsidR="00C333C4" w:rsidRPr="00944D73" w:rsidRDefault="00C333C4" w:rsidP="00AC7081">
      <w:pPr>
        <w:autoSpaceDE w:val="0"/>
        <w:autoSpaceDN w:val="0"/>
        <w:adjustRightInd w:val="0"/>
        <w:spacing w:after="0" w:line="240" w:lineRule="auto"/>
        <w:rPr>
          <w:rFonts w:cstheme="minorHAnsi"/>
          <w:b/>
        </w:rPr>
      </w:pPr>
      <w:r w:rsidRPr="00944D73">
        <w:rPr>
          <w:rFonts w:cstheme="minorHAnsi"/>
          <w:b/>
        </w:rPr>
        <w:t>Satisfaction Money Back Guarantee</w:t>
      </w:r>
    </w:p>
    <w:p w14:paraId="4A9CABAF" w14:textId="77777777" w:rsidR="00AC7081" w:rsidRPr="00944D73" w:rsidRDefault="00AC7081" w:rsidP="00AC7081">
      <w:pPr>
        <w:autoSpaceDE w:val="0"/>
        <w:autoSpaceDN w:val="0"/>
        <w:adjustRightInd w:val="0"/>
        <w:spacing w:after="0" w:line="240" w:lineRule="auto"/>
        <w:rPr>
          <w:rFonts w:cstheme="minorHAnsi"/>
          <w:b/>
        </w:rPr>
      </w:pPr>
      <w:r w:rsidRPr="00944D73">
        <w:rPr>
          <w:rFonts w:cstheme="minorHAnsi"/>
          <w:b/>
        </w:rPr>
        <w:t xml:space="preserve">Terms and </w:t>
      </w:r>
      <w:r w:rsidR="00C333C4" w:rsidRPr="00944D73">
        <w:rPr>
          <w:rFonts w:cstheme="minorHAnsi"/>
          <w:b/>
        </w:rPr>
        <w:t>C</w:t>
      </w:r>
      <w:r w:rsidRPr="00944D73">
        <w:rPr>
          <w:rFonts w:cstheme="minorHAnsi"/>
          <w:b/>
        </w:rPr>
        <w:t>onditions</w:t>
      </w:r>
    </w:p>
    <w:p w14:paraId="77733542" w14:textId="77777777" w:rsidR="002C4B28" w:rsidRDefault="002C4B28" w:rsidP="00AC7081">
      <w:pPr>
        <w:autoSpaceDE w:val="0"/>
        <w:autoSpaceDN w:val="0"/>
        <w:adjustRightInd w:val="0"/>
        <w:spacing w:after="0" w:line="240" w:lineRule="auto"/>
        <w:rPr>
          <w:rFonts w:cstheme="minorHAnsi"/>
        </w:rPr>
      </w:pPr>
    </w:p>
    <w:p w14:paraId="19CF1945" w14:textId="5129A3EF" w:rsidR="002C4B28" w:rsidRPr="00944D73" w:rsidRDefault="00AC7081"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This offer is made by Philip Electronics UK Limited</w:t>
      </w:r>
      <w:r w:rsidR="00B311F4" w:rsidRPr="00944D73">
        <w:rPr>
          <w:rFonts w:cstheme="minorHAnsi"/>
        </w:rPr>
        <w:t xml:space="preserve"> (Company number: 446897)</w:t>
      </w:r>
      <w:r w:rsidR="00C333C4" w:rsidRPr="00944D73">
        <w:rPr>
          <w:rFonts w:cstheme="minorHAnsi"/>
        </w:rPr>
        <w:t xml:space="preserve">, </w:t>
      </w:r>
      <w:r w:rsidR="00F1034D">
        <w:rPr>
          <w:rFonts w:cstheme="minorHAnsi"/>
        </w:rPr>
        <w:t>Ascent 1, Aerospace Boulevard, Farnborough, Hampshire, GU14 6XW</w:t>
      </w:r>
      <w:r w:rsidR="00C333C4" w:rsidRPr="00944D73">
        <w:rPr>
          <w:rFonts w:cstheme="minorHAnsi"/>
        </w:rPr>
        <w:t>.</w:t>
      </w:r>
    </w:p>
    <w:p w14:paraId="39091BF2" w14:textId="51176368" w:rsidR="00C333C4" w:rsidRPr="00944D73" w:rsidRDefault="00C333C4"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Products eligible for this offer</w:t>
      </w:r>
      <w:r w:rsidR="00E35652" w:rsidRPr="00944D73">
        <w:rPr>
          <w:rFonts w:cstheme="minorHAnsi"/>
        </w:rPr>
        <w:t xml:space="preserve"> and details of the applicable guarantee period</w:t>
      </w:r>
      <w:r w:rsidRPr="00944D73">
        <w:rPr>
          <w:rFonts w:cstheme="minorHAnsi"/>
        </w:rPr>
        <w:t xml:space="preserve"> are published on </w:t>
      </w:r>
      <w:hyperlink r:id="rId7" w:history="1">
        <w:r w:rsidR="00C47CB5" w:rsidRPr="007E72F0">
          <w:rPr>
            <w:rStyle w:val="Hyperlink"/>
            <w:rFonts w:cstheme="minorHAnsi"/>
          </w:rPr>
          <w:t>https://www.philips.co.uk/c-w/promotions</w:t>
        </w:r>
      </w:hyperlink>
      <w:r w:rsidR="00C47CB5">
        <w:rPr>
          <w:rFonts w:cstheme="minorHAnsi"/>
        </w:rPr>
        <w:t xml:space="preserve"> </w:t>
      </w:r>
    </w:p>
    <w:p w14:paraId="31C964D2" w14:textId="77777777" w:rsidR="00170907" w:rsidRDefault="00170907" w:rsidP="00170907">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 xml:space="preserve">This </w:t>
      </w:r>
      <w:r>
        <w:rPr>
          <w:rFonts w:cstheme="minorHAnsi"/>
        </w:rPr>
        <w:t>freepost address may only be used for shipments posted from mainland</w:t>
      </w:r>
      <w:r w:rsidRPr="00944D73">
        <w:rPr>
          <w:rFonts w:cstheme="minorHAnsi"/>
        </w:rPr>
        <w:t xml:space="preserve"> </w:t>
      </w:r>
      <w:r>
        <w:rPr>
          <w:rFonts w:cstheme="minorHAnsi"/>
        </w:rPr>
        <w:t>England, Wales, and Scotland</w:t>
      </w:r>
      <w:r w:rsidRPr="00944D73">
        <w:rPr>
          <w:rFonts w:cstheme="minorHAnsi"/>
        </w:rPr>
        <w:t>.</w:t>
      </w:r>
    </w:p>
    <w:p w14:paraId="2D81EF61" w14:textId="0D73CF63" w:rsidR="00C333C4" w:rsidRPr="00944D73" w:rsidRDefault="00C333C4"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This offer is open to individuals who have purchased an eligible Philips product. If after</w:t>
      </w:r>
      <w:r w:rsidR="00B438D3">
        <w:rPr>
          <w:rFonts w:cstheme="minorHAnsi"/>
        </w:rPr>
        <w:t xml:space="preserve"> t</w:t>
      </w:r>
      <w:r w:rsidR="00EA28C3">
        <w:rPr>
          <w:rFonts w:cstheme="minorHAnsi"/>
        </w:rPr>
        <w:t>r</w:t>
      </w:r>
      <w:r w:rsidR="00B438D3">
        <w:rPr>
          <w:rFonts w:cstheme="minorHAnsi"/>
        </w:rPr>
        <w:t>ying the product,</w:t>
      </w:r>
      <w:r w:rsidRPr="00944D73">
        <w:rPr>
          <w:rFonts w:cstheme="minorHAnsi"/>
        </w:rPr>
        <w:t xml:space="preserve"> </w:t>
      </w:r>
      <w:r w:rsidR="00E35652" w:rsidRPr="00944D73">
        <w:rPr>
          <w:rFonts w:cstheme="minorHAnsi"/>
        </w:rPr>
        <w:t xml:space="preserve">you are </w:t>
      </w:r>
      <w:r w:rsidRPr="00944D73">
        <w:rPr>
          <w:rFonts w:cstheme="minorHAnsi"/>
        </w:rPr>
        <w:t xml:space="preserve">not satisfied with </w:t>
      </w:r>
      <w:r w:rsidR="004B2337">
        <w:rPr>
          <w:rFonts w:cstheme="minorHAnsi"/>
        </w:rPr>
        <w:t>it</w:t>
      </w:r>
      <w:r w:rsidRPr="00944D73">
        <w:rPr>
          <w:rFonts w:cstheme="minorHAnsi"/>
        </w:rPr>
        <w:t xml:space="preserve">, </w:t>
      </w:r>
      <w:r w:rsidR="00E35652" w:rsidRPr="00944D73">
        <w:rPr>
          <w:rFonts w:cstheme="minorHAnsi"/>
        </w:rPr>
        <w:t xml:space="preserve">you </w:t>
      </w:r>
      <w:r w:rsidRPr="00944D73">
        <w:rPr>
          <w:rFonts w:cstheme="minorHAnsi"/>
        </w:rPr>
        <w:t xml:space="preserve">may apply for </w:t>
      </w:r>
      <w:r w:rsidR="00EA28C3">
        <w:rPr>
          <w:rFonts w:cstheme="minorHAnsi"/>
        </w:rPr>
        <w:t>a refund</w:t>
      </w:r>
      <w:r w:rsidRPr="00944D73">
        <w:rPr>
          <w:rFonts w:cstheme="minorHAnsi"/>
        </w:rPr>
        <w:t xml:space="preserve"> in accordance with these terms and conditions.</w:t>
      </w:r>
    </w:p>
    <w:p w14:paraId="6CC91542" w14:textId="77777777" w:rsidR="00C333C4" w:rsidRPr="00944D73" w:rsidRDefault="00C333C4" w:rsidP="00944D73">
      <w:pPr>
        <w:pStyle w:val="ListParagraph"/>
        <w:numPr>
          <w:ilvl w:val="0"/>
          <w:numId w:val="3"/>
        </w:numPr>
        <w:jc w:val="both"/>
        <w:rPr>
          <w:rFonts w:cstheme="minorHAnsi"/>
        </w:rPr>
      </w:pPr>
      <w:r w:rsidRPr="00944D73">
        <w:rPr>
          <w:rFonts w:cstheme="minorHAnsi"/>
        </w:rPr>
        <w:t xml:space="preserve">The </w:t>
      </w:r>
      <w:r w:rsidR="00E35652" w:rsidRPr="00944D73">
        <w:rPr>
          <w:rFonts w:cstheme="minorHAnsi"/>
        </w:rPr>
        <w:t xml:space="preserve">guarantee </w:t>
      </w:r>
      <w:r w:rsidRPr="00944D73">
        <w:rPr>
          <w:rFonts w:cstheme="minorHAnsi"/>
        </w:rPr>
        <w:t>period runs from the date of purchase.</w:t>
      </w:r>
    </w:p>
    <w:p w14:paraId="79416794" w14:textId="77777777" w:rsidR="00997C2F" w:rsidRPr="00944D73" w:rsidRDefault="00AC7081" w:rsidP="00944D73">
      <w:pPr>
        <w:pStyle w:val="ListParagraph"/>
        <w:numPr>
          <w:ilvl w:val="0"/>
          <w:numId w:val="3"/>
        </w:numPr>
        <w:jc w:val="both"/>
        <w:rPr>
          <w:rFonts w:cstheme="minorHAnsi"/>
        </w:rPr>
      </w:pPr>
      <w:r w:rsidRPr="00944D73">
        <w:rPr>
          <w:rFonts w:cstheme="minorHAnsi"/>
        </w:rPr>
        <w:t>If you are not sati</w:t>
      </w:r>
      <w:r w:rsidR="00F86C1F" w:rsidRPr="00944D73">
        <w:rPr>
          <w:rFonts w:cstheme="minorHAnsi"/>
        </w:rPr>
        <w:t xml:space="preserve">sfied with the product </w:t>
      </w:r>
      <w:r w:rsidR="00E35652" w:rsidRPr="00944D73">
        <w:rPr>
          <w:rFonts w:cstheme="minorHAnsi"/>
        </w:rPr>
        <w:t>within the guarantee period</w:t>
      </w:r>
      <w:r w:rsidRPr="00944D73">
        <w:rPr>
          <w:rFonts w:cstheme="minorHAnsi"/>
        </w:rPr>
        <w:t>, please return it</w:t>
      </w:r>
      <w:r w:rsidR="001A47F8" w:rsidRPr="00944D73">
        <w:rPr>
          <w:rFonts w:cstheme="minorHAnsi"/>
        </w:rPr>
        <w:t xml:space="preserve"> </w:t>
      </w:r>
      <w:r w:rsidR="006D44FB" w:rsidRPr="00944D73">
        <w:rPr>
          <w:rFonts w:cstheme="minorHAnsi"/>
        </w:rPr>
        <w:t xml:space="preserve">to the freepost address set out below together </w:t>
      </w:r>
      <w:r w:rsidR="001A47F8" w:rsidRPr="00944D73">
        <w:rPr>
          <w:rFonts w:cstheme="minorHAnsi"/>
        </w:rPr>
        <w:t>with</w:t>
      </w:r>
      <w:r w:rsidRPr="00944D73">
        <w:rPr>
          <w:rFonts w:cstheme="minorHAnsi"/>
        </w:rPr>
        <w:t>:</w:t>
      </w:r>
    </w:p>
    <w:p w14:paraId="5D2F9A77" w14:textId="77777777" w:rsidR="00997C2F" w:rsidRPr="00944D73" w:rsidRDefault="00AC7081" w:rsidP="00944D73">
      <w:pPr>
        <w:pStyle w:val="ListParagraph"/>
        <w:numPr>
          <w:ilvl w:val="1"/>
          <w:numId w:val="3"/>
        </w:numPr>
        <w:jc w:val="both"/>
        <w:rPr>
          <w:rFonts w:cstheme="minorHAnsi"/>
        </w:rPr>
      </w:pPr>
      <w:r w:rsidRPr="00944D73">
        <w:rPr>
          <w:rFonts w:cstheme="minorHAnsi"/>
        </w:rPr>
        <w:t>the original receipt (photocopies are not accepted), as proof of purchase; and</w:t>
      </w:r>
    </w:p>
    <w:p w14:paraId="0645B142" w14:textId="77777777" w:rsidR="002C4B28" w:rsidRPr="00944D73" w:rsidRDefault="00AC7081" w:rsidP="00944D73">
      <w:pPr>
        <w:pStyle w:val="ListParagraph"/>
        <w:numPr>
          <w:ilvl w:val="1"/>
          <w:numId w:val="3"/>
        </w:numPr>
        <w:jc w:val="both"/>
        <w:rPr>
          <w:rFonts w:cstheme="minorHAnsi"/>
        </w:rPr>
      </w:pPr>
      <w:r w:rsidRPr="00944D73">
        <w:rPr>
          <w:rFonts w:cstheme="minorHAnsi"/>
        </w:rPr>
        <w:t>the completed form which is attached to these terms and conditions.</w:t>
      </w:r>
    </w:p>
    <w:p w14:paraId="3AADE547" w14:textId="77777777" w:rsidR="00E63C33" w:rsidRPr="00944D73" w:rsidRDefault="00AC7081" w:rsidP="00944D73">
      <w:pPr>
        <w:pStyle w:val="ListParagraph"/>
        <w:numPr>
          <w:ilvl w:val="0"/>
          <w:numId w:val="3"/>
        </w:numPr>
        <w:spacing w:after="0" w:line="240" w:lineRule="auto"/>
        <w:jc w:val="both"/>
        <w:rPr>
          <w:rFonts w:cstheme="minorHAnsi"/>
        </w:rPr>
      </w:pPr>
      <w:r w:rsidRPr="00944D73">
        <w:rPr>
          <w:rFonts w:cstheme="minorHAnsi"/>
        </w:rPr>
        <w:t>The product must be</w:t>
      </w:r>
      <w:r w:rsidR="00F86C1F" w:rsidRPr="00944D73">
        <w:rPr>
          <w:rFonts w:cstheme="minorHAnsi"/>
        </w:rPr>
        <w:t xml:space="preserve"> received by us </w:t>
      </w:r>
      <w:r w:rsidR="006D44FB" w:rsidRPr="00944D73">
        <w:rPr>
          <w:rFonts w:cstheme="minorHAnsi"/>
        </w:rPr>
        <w:t>within the guarantee period</w:t>
      </w:r>
      <w:r w:rsidRPr="00944D73">
        <w:rPr>
          <w:rFonts w:cstheme="minorHAnsi"/>
        </w:rPr>
        <w:t>.</w:t>
      </w:r>
    </w:p>
    <w:p w14:paraId="3C41A664" w14:textId="2F08927B" w:rsidR="006D44FB" w:rsidRPr="00944D73" w:rsidRDefault="006D44FB" w:rsidP="00944D73">
      <w:pPr>
        <w:pStyle w:val="ListParagraph"/>
        <w:numPr>
          <w:ilvl w:val="0"/>
          <w:numId w:val="3"/>
        </w:numPr>
        <w:spacing w:after="0" w:line="240" w:lineRule="auto"/>
        <w:jc w:val="both"/>
        <w:rPr>
          <w:rFonts w:cstheme="minorHAnsi"/>
        </w:rPr>
      </w:pPr>
      <w:r w:rsidRPr="00944D73">
        <w:rPr>
          <w:rFonts w:cstheme="minorHAnsi"/>
        </w:rPr>
        <w:t xml:space="preserve">Money back will be </w:t>
      </w:r>
      <w:r w:rsidR="00434009">
        <w:rPr>
          <w:rFonts w:cstheme="minorHAnsi"/>
        </w:rPr>
        <w:t xml:space="preserve">paid by </w:t>
      </w:r>
      <w:r w:rsidR="00434009" w:rsidRPr="00C47CB5">
        <w:rPr>
          <w:rFonts w:cstheme="minorHAnsi"/>
        </w:rPr>
        <w:t>cheque</w:t>
      </w:r>
      <w:r w:rsidR="00B438D3">
        <w:rPr>
          <w:rFonts w:cstheme="minorHAnsi"/>
        </w:rPr>
        <w:t xml:space="preserve"> or PayPal</w:t>
      </w:r>
      <w:r w:rsidR="00434009">
        <w:rPr>
          <w:rFonts w:cstheme="minorHAnsi"/>
        </w:rPr>
        <w:t>, for the price paid (net of any promotion or discount),</w:t>
      </w:r>
      <w:r w:rsidRPr="00944D73">
        <w:rPr>
          <w:rFonts w:cstheme="minorHAnsi"/>
        </w:rPr>
        <w:t xml:space="preserve"> within a period of 28 days of receipt</w:t>
      </w:r>
      <w:r w:rsidR="00C1127D">
        <w:rPr>
          <w:rFonts w:cstheme="minorHAnsi"/>
        </w:rPr>
        <w:t xml:space="preserve"> of the product and completed documentation</w:t>
      </w:r>
      <w:r w:rsidRPr="00944D73">
        <w:rPr>
          <w:rFonts w:cstheme="minorHAnsi"/>
        </w:rPr>
        <w:t>.</w:t>
      </w:r>
    </w:p>
    <w:p w14:paraId="3D991CC0" w14:textId="77777777" w:rsidR="006D44FB" w:rsidRPr="00944D73" w:rsidRDefault="006D44FB"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You may only make a maximum of 1 claim per product.</w:t>
      </w:r>
    </w:p>
    <w:p w14:paraId="35F0C419" w14:textId="77777777" w:rsidR="006D44FB" w:rsidRPr="00944D73" w:rsidRDefault="006D44FB" w:rsidP="00944D73">
      <w:pPr>
        <w:pStyle w:val="ListParagraph"/>
        <w:numPr>
          <w:ilvl w:val="0"/>
          <w:numId w:val="3"/>
        </w:numPr>
        <w:spacing w:after="0" w:line="240" w:lineRule="auto"/>
        <w:jc w:val="both"/>
        <w:rPr>
          <w:rFonts w:cstheme="minorHAnsi"/>
        </w:rPr>
      </w:pPr>
      <w:r w:rsidRPr="00944D73">
        <w:rPr>
          <w:rFonts w:cstheme="minorHAnsi"/>
        </w:rPr>
        <w:t>No responsibility can be accepted for claims lost or delayed in the post, or incomplete or illegible forms. Proof of posting will not be accepted as proof of delivery.</w:t>
      </w:r>
    </w:p>
    <w:p w14:paraId="709FBE75" w14:textId="77777777" w:rsidR="006D44FB" w:rsidRPr="00944D73" w:rsidRDefault="006D44FB"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All care should be taken to ensure the returned product is adequately packaged and protected from transit damage to avoid loss or damage. We reserve the right to deduct from the refund the cost of rectifying any loss or damage to the product.</w:t>
      </w:r>
    </w:p>
    <w:p w14:paraId="3B5A845E" w14:textId="77777777" w:rsidR="002C4B28" w:rsidRPr="00944D73" w:rsidRDefault="00AC7081"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We will not accept any liability for additional costs associated with the return, proof of delivery or carriage of the Product.</w:t>
      </w:r>
    </w:p>
    <w:p w14:paraId="1A94D95A" w14:textId="77777777" w:rsidR="006D44FB" w:rsidRPr="00944D73" w:rsidRDefault="006D44FB"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This is a consumer promotion only and neither retailers nor wholesalers may apply.</w:t>
      </w:r>
    </w:p>
    <w:p w14:paraId="5B6304F2" w14:textId="77777777" w:rsidR="002C4B28" w:rsidRPr="00944D73" w:rsidRDefault="00AC7081"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 xml:space="preserve">This offer cannot be used in conjunction with any other </w:t>
      </w:r>
      <w:r w:rsidR="00434009">
        <w:rPr>
          <w:rFonts w:cstheme="minorHAnsi"/>
        </w:rPr>
        <w:t>promotion run by Philips in respect of the product.</w:t>
      </w:r>
    </w:p>
    <w:p w14:paraId="1E65DAC0" w14:textId="77777777" w:rsidR="00C1127D" w:rsidRPr="00C1127D" w:rsidRDefault="00C1127D" w:rsidP="00C1127D">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 xml:space="preserve">This offer can only be redeemed </w:t>
      </w:r>
      <w:r>
        <w:rPr>
          <w:rFonts w:cstheme="minorHAnsi"/>
        </w:rPr>
        <w:t>directly with</w:t>
      </w:r>
      <w:r w:rsidRPr="00944D73">
        <w:rPr>
          <w:rFonts w:cstheme="minorHAnsi"/>
        </w:rPr>
        <w:t xml:space="preserve"> Philips at the address below and not through any other retailer.</w:t>
      </w:r>
    </w:p>
    <w:p w14:paraId="4485C4DA" w14:textId="3E1808EF" w:rsidR="002C4B28" w:rsidRDefault="00AC7081" w:rsidP="00944D73">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We shall not be liable for any delay or failure due to any event beyond our control.</w:t>
      </w:r>
    </w:p>
    <w:p w14:paraId="2BA2079D" w14:textId="7966D439" w:rsidR="007451EC" w:rsidRPr="00944D73" w:rsidRDefault="007451EC" w:rsidP="00944D73">
      <w:pPr>
        <w:pStyle w:val="ListParagraph"/>
        <w:numPr>
          <w:ilvl w:val="0"/>
          <w:numId w:val="3"/>
        </w:numPr>
        <w:autoSpaceDE w:val="0"/>
        <w:autoSpaceDN w:val="0"/>
        <w:adjustRightInd w:val="0"/>
        <w:spacing w:after="0" w:line="240" w:lineRule="auto"/>
        <w:jc w:val="both"/>
        <w:rPr>
          <w:rFonts w:cstheme="minorHAnsi"/>
        </w:rPr>
      </w:pPr>
      <w:r>
        <w:rPr>
          <w:rFonts w:cstheme="minorHAnsi"/>
        </w:rPr>
        <w:t xml:space="preserve">Philips reserves the right to end this promotion at any time. </w:t>
      </w:r>
      <w:r w:rsidR="00B240C8">
        <w:rPr>
          <w:rFonts w:cstheme="minorHAnsi"/>
        </w:rPr>
        <w:t>You can still claim under these terms for a</w:t>
      </w:r>
      <w:r>
        <w:rPr>
          <w:rFonts w:cstheme="minorHAnsi"/>
        </w:rPr>
        <w:t>ny eligible purchase made until the termination date</w:t>
      </w:r>
      <w:r w:rsidR="00B240C8">
        <w:rPr>
          <w:rFonts w:cstheme="minorHAnsi"/>
        </w:rPr>
        <w:t>.</w:t>
      </w:r>
    </w:p>
    <w:p w14:paraId="5ADDC103" w14:textId="77777777" w:rsidR="002C4B28" w:rsidRDefault="00C1127D" w:rsidP="00944D73">
      <w:pPr>
        <w:pStyle w:val="ListParagraph"/>
        <w:numPr>
          <w:ilvl w:val="0"/>
          <w:numId w:val="3"/>
        </w:numPr>
        <w:autoSpaceDE w:val="0"/>
        <w:autoSpaceDN w:val="0"/>
        <w:adjustRightInd w:val="0"/>
        <w:spacing w:after="0" w:line="240" w:lineRule="auto"/>
        <w:jc w:val="both"/>
        <w:rPr>
          <w:rFonts w:cstheme="minorHAnsi"/>
        </w:rPr>
      </w:pPr>
      <w:r>
        <w:rPr>
          <w:rFonts w:cstheme="minorHAnsi"/>
        </w:rPr>
        <w:t>T</w:t>
      </w:r>
      <w:r w:rsidR="00AC7081" w:rsidRPr="00944D73">
        <w:rPr>
          <w:rFonts w:cstheme="minorHAnsi"/>
        </w:rPr>
        <w:t>his promotion do</w:t>
      </w:r>
      <w:r>
        <w:rPr>
          <w:rFonts w:cstheme="minorHAnsi"/>
        </w:rPr>
        <w:t>es</w:t>
      </w:r>
      <w:r w:rsidR="00AC7081" w:rsidRPr="00944D73">
        <w:rPr>
          <w:rFonts w:cstheme="minorHAnsi"/>
        </w:rPr>
        <w:t xml:space="preserve"> not affect your statutory rights.</w:t>
      </w:r>
    </w:p>
    <w:p w14:paraId="08428222" w14:textId="77777777" w:rsidR="00C1127D" w:rsidRPr="00944D73" w:rsidRDefault="00C1127D" w:rsidP="00C1127D">
      <w:pPr>
        <w:pStyle w:val="ListParagraph"/>
        <w:numPr>
          <w:ilvl w:val="0"/>
          <w:numId w:val="3"/>
        </w:numPr>
        <w:autoSpaceDE w:val="0"/>
        <w:autoSpaceDN w:val="0"/>
        <w:adjustRightInd w:val="0"/>
        <w:spacing w:after="0" w:line="240" w:lineRule="auto"/>
        <w:jc w:val="both"/>
        <w:rPr>
          <w:rFonts w:cstheme="minorHAnsi"/>
        </w:rPr>
      </w:pPr>
      <w:r w:rsidRPr="00944D73">
        <w:rPr>
          <w:rFonts w:cstheme="minorHAnsi"/>
        </w:rPr>
        <w:t>These terms and conditions will be interpreted in accordance with the laws of England</w:t>
      </w:r>
    </w:p>
    <w:p w14:paraId="7A87175B" w14:textId="77777777" w:rsidR="000A68B6" w:rsidRPr="00944D73" w:rsidRDefault="000A68B6" w:rsidP="00944D73">
      <w:pPr>
        <w:autoSpaceDE w:val="0"/>
        <w:autoSpaceDN w:val="0"/>
        <w:adjustRightInd w:val="0"/>
        <w:spacing w:after="0" w:line="240" w:lineRule="auto"/>
        <w:jc w:val="both"/>
        <w:rPr>
          <w:rFonts w:cstheme="minorHAnsi"/>
        </w:rPr>
      </w:pPr>
    </w:p>
    <w:p w14:paraId="2B98096D"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 xml:space="preserve">Send the product, </w:t>
      </w:r>
      <w:r w:rsidR="00944D73" w:rsidRPr="00944D73">
        <w:rPr>
          <w:rFonts w:cstheme="minorHAnsi"/>
        </w:rPr>
        <w:t>original</w:t>
      </w:r>
      <w:r w:rsidRPr="00944D73">
        <w:rPr>
          <w:rFonts w:cstheme="minorHAnsi"/>
        </w:rPr>
        <w:t xml:space="preserve"> receipt and completed claim </w:t>
      </w:r>
      <w:r w:rsidR="00944D73" w:rsidRPr="00944D73">
        <w:rPr>
          <w:rFonts w:cstheme="minorHAnsi"/>
        </w:rPr>
        <w:t xml:space="preserve">form </w:t>
      </w:r>
      <w:r w:rsidRPr="00944D73">
        <w:rPr>
          <w:rFonts w:cstheme="minorHAnsi"/>
        </w:rPr>
        <w:t>to:</w:t>
      </w:r>
    </w:p>
    <w:p w14:paraId="02AE6EBF" w14:textId="77777777" w:rsidR="00E63C33" w:rsidRPr="00944D73" w:rsidRDefault="00E63C33" w:rsidP="00944D73">
      <w:pPr>
        <w:autoSpaceDE w:val="0"/>
        <w:autoSpaceDN w:val="0"/>
        <w:adjustRightInd w:val="0"/>
        <w:spacing w:after="0" w:line="240" w:lineRule="auto"/>
        <w:jc w:val="both"/>
        <w:rPr>
          <w:rFonts w:cstheme="minorHAnsi"/>
        </w:rPr>
      </w:pPr>
    </w:p>
    <w:p w14:paraId="78DB482F"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Olympic Shaver (PHILIPS MBG)</w:t>
      </w:r>
    </w:p>
    <w:p w14:paraId="0F6D3920"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Freepost RSGT XTGR GBSJ</w:t>
      </w:r>
    </w:p>
    <w:p w14:paraId="6C354961"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lastRenderedPageBreak/>
        <w:t>Unit 19 - 20</w:t>
      </w:r>
    </w:p>
    <w:p w14:paraId="534CF663"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Calverton Business Park</w:t>
      </w:r>
    </w:p>
    <w:p w14:paraId="4A952063"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Hoyle Road</w:t>
      </w:r>
    </w:p>
    <w:p w14:paraId="5608496F"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 xml:space="preserve">Calverton   </w:t>
      </w:r>
    </w:p>
    <w:p w14:paraId="16F60E81" w14:textId="77777777" w:rsidR="00944D73"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NOTTINGHAM</w:t>
      </w:r>
    </w:p>
    <w:p w14:paraId="789722E8" w14:textId="77777777" w:rsidR="00AC7081" w:rsidRPr="00944D73" w:rsidRDefault="00944D73" w:rsidP="00944D73">
      <w:pPr>
        <w:autoSpaceDE w:val="0"/>
        <w:autoSpaceDN w:val="0"/>
        <w:adjustRightInd w:val="0"/>
        <w:spacing w:after="0" w:line="240" w:lineRule="auto"/>
        <w:jc w:val="both"/>
        <w:rPr>
          <w:rFonts w:cstheme="minorHAnsi"/>
          <w:b/>
        </w:rPr>
      </w:pPr>
      <w:r w:rsidRPr="00944D73">
        <w:rPr>
          <w:rFonts w:cstheme="minorHAnsi"/>
          <w:b/>
        </w:rPr>
        <w:t>NG14 6QL</w:t>
      </w:r>
    </w:p>
    <w:p w14:paraId="59231963" w14:textId="77777777" w:rsidR="00944D73" w:rsidRPr="00944D73" w:rsidRDefault="00944D73" w:rsidP="00944D73">
      <w:pPr>
        <w:autoSpaceDE w:val="0"/>
        <w:autoSpaceDN w:val="0"/>
        <w:adjustRightInd w:val="0"/>
        <w:spacing w:after="0" w:line="240" w:lineRule="auto"/>
        <w:jc w:val="both"/>
        <w:rPr>
          <w:rFonts w:cstheme="minorHAnsi"/>
        </w:rPr>
      </w:pPr>
    </w:p>
    <w:p w14:paraId="3291D597" w14:textId="77777777" w:rsidR="00AC7081" w:rsidRPr="00944D73" w:rsidRDefault="00AC7081" w:rsidP="00944D73">
      <w:pPr>
        <w:autoSpaceDE w:val="0"/>
        <w:autoSpaceDN w:val="0"/>
        <w:adjustRightInd w:val="0"/>
        <w:spacing w:after="0" w:line="240" w:lineRule="auto"/>
        <w:jc w:val="both"/>
        <w:rPr>
          <w:rFonts w:cstheme="minorHAnsi"/>
          <w:b/>
        </w:rPr>
      </w:pPr>
      <w:r w:rsidRPr="00944D73">
        <w:rPr>
          <w:rFonts w:cstheme="minorHAnsi"/>
          <w:b/>
        </w:rPr>
        <w:t>Important</w:t>
      </w:r>
    </w:p>
    <w:p w14:paraId="1FBBC78B" w14:textId="1BB0C6AA"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The address above is for this offer only. If your product is faulty you must return it to the original retailer</w:t>
      </w:r>
      <w:r w:rsidR="005B1303" w:rsidRPr="00944D73">
        <w:rPr>
          <w:rFonts w:cstheme="minorHAnsi"/>
        </w:rPr>
        <w:t xml:space="preserve"> </w:t>
      </w:r>
      <w:r w:rsidRPr="00944D73">
        <w:rPr>
          <w:rFonts w:cstheme="minorHAnsi"/>
        </w:rPr>
        <w:t>where purchased. In the event of any query regarding your claim, telephone</w:t>
      </w:r>
      <w:r w:rsidR="007451EC" w:rsidRPr="00C47CB5">
        <w:rPr>
          <w:rFonts w:cstheme="minorHAnsi"/>
          <w:bCs/>
        </w:rPr>
        <w:t xml:space="preserve"> our</w:t>
      </w:r>
      <w:r w:rsidR="002C4B28" w:rsidRPr="00944D73">
        <w:rPr>
          <w:rFonts w:cstheme="minorHAnsi"/>
          <w:b/>
        </w:rPr>
        <w:t xml:space="preserve"> </w:t>
      </w:r>
      <w:r w:rsidR="007451EC" w:rsidRPr="00C47CB5">
        <w:rPr>
          <w:rFonts w:cstheme="minorHAnsi"/>
        </w:rPr>
        <w:t>Consumer Care team on</w:t>
      </w:r>
      <w:r w:rsidR="007451EC" w:rsidRPr="00C47CB5">
        <w:rPr>
          <w:rFonts w:cstheme="minorHAnsi" w:hint="eastAsia"/>
        </w:rPr>
        <w:t> </w:t>
      </w:r>
      <w:r w:rsidR="007451EC" w:rsidRPr="00C47CB5">
        <w:rPr>
          <w:rFonts w:cstheme="minorHAnsi"/>
          <w:b/>
          <w:bCs/>
        </w:rPr>
        <w:t>02079 49 02 40</w:t>
      </w:r>
      <w:r w:rsidR="007451EC" w:rsidRPr="00C47CB5">
        <w:rPr>
          <w:rFonts w:cstheme="minorHAnsi" w:hint="eastAsia"/>
        </w:rPr>
        <w:t> </w:t>
      </w:r>
      <w:r w:rsidR="007451EC" w:rsidRPr="00C47CB5">
        <w:rPr>
          <w:rFonts w:cstheme="minorHAnsi"/>
        </w:rPr>
        <w:t>who will be happy to help from Monday - Friday: 08:30 am - 8:00 pm or Saturday: 09:00 am - 6:00 pm.</w:t>
      </w:r>
    </w:p>
    <w:p w14:paraId="01E2D021" w14:textId="77777777" w:rsidR="005B1303" w:rsidRPr="00944D73" w:rsidRDefault="005B1303" w:rsidP="00944D73">
      <w:pPr>
        <w:autoSpaceDE w:val="0"/>
        <w:autoSpaceDN w:val="0"/>
        <w:adjustRightInd w:val="0"/>
        <w:spacing w:after="0" w:line="240" w:lineRule="auto"/>
        <w:jc w:val="both"/>
        <w:rPr>
          <w:rFonts w:cstheme="minorHAnsi"/>
        </w:rPr>
      </w:pPr>
    </w:p>
    <w:p w14:paraId="7557310A"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 xml:space="preserve">To avoid unnecessary delays, please complete the </w:t>
      </w:r>
      <w:r w:rsidR="00944D73" w:rsidRPr="00944D73">
        <w:rPr>
          <w:rFonts w:cstheme="minorHAnsi"/>
        </w:rPr>
        <w:t>form</w:t>
      </w:r>
      <w:r w:rsidRPr="00944D73">
        <w:rPr>
          <w:rFonts w:cstheme="minorHAnsi"/>
        </w:rPr>
        <w:t xml:space="preserve"> in full, writing clearly in </w:t>
      </w:r>
      <w:r w:rsidR="00944D73" w:rsidRPr="00944D73">
        <w:rPr>
          <w:rFonts w:cstheme="minorHAnsi"/>
        </w:rPr>
        <w:t>BLOCK CAPITALS</w:t>
      </w:r>
      <w:r w:rsidRPr="00944D73">
        <w:rPr>
          <w:rFonts w:cstheme="minorHAnsi"/>
        </w:rPr>
        <w:t xml:space="preserve"> giving a</w:t>
      </w:r>
      <w:r w:rsidR="005B1303" w:rsidRPr="00944D73">
        <w:rPr>
          <w:rFonts w:cstheme="minorHAnsi"/>
        </w:rPr>
        <w:t xml:space="preserve"> </w:t>
      </w:r>
      <w:r w:rsidR="00944D73" w:rsidRPr="00944D73">
        <w:rPr>
          <w:rFonts w:cstheme="minorHAnsi"/>
        </w:rPr>
        <w:t>full</w:t>
      </w:r>
      <w:r w:rsidRPr="00944D73">
        <w:rPr>
          <w:rFonts w:cstheme="minorHAnsi"/>
        </w:rPr>
        <w:t xml:space="preserve"> address and postcod</w:t>
      </w:r>
      <w:r w:rsidR="00944D73" w:rsidRPr="00944D73">
        <w:rPr>
          <w:rFonts w:cstheme="minorHAnsi"/>
        </w:rPr>
        <w:t>e</w:t>
      </w:r>
      <w:r w:rsidRPr="00944D73">
        <w:rPr>
          <w:rFonts w:cstheme="minorHAnsi"/>
        </w:rPr>
        <w:t>.</w:t>
      </w:r>
    </w:p>
    <w:p w14:paraId="2D014F89" w14:textId="77777777" w:rsidR="005B1303" w:rsidRPr="00944D73" w:rsidRDefault="005B1303" w:rsidP="00944D73">
      <w:pPr>
        <w:autoSpaceDE w:val="0"/>
        <w:autoSpaceDN w:val="0"/>
        <w:adjustRightInd w:val="0"/>
        <w:spacing w:after="0" w:line="240" w:lineRule="auto"/>
        <w:jc w:val="both"/>
        <w:rPr>
          <w:rFonts w:cstheme="minorHAnsi"/>
        </w:rPr>
      </w:pPr>
    </w:p>
    <w:p w14:paraId="265511C3" w14:textId="77777777" w:rsidR="00AC7081" w:rsidRPr="00944D73" w:rsidRDefault="00944D73" w:rsidP="00944D73">
      <w:pPr>
        <w:autoSpaceDE w:val="0"/>
        <w:autoSpaceDN w:val="0"/>
        <w:adjustRightInd w:val="0"/>
        <w:spacing w:after="0" w:line="240" w:lineRule="auto"/>
        <w:jc w:val="both"/>
        <w:rPr>
          <w:rFonts w:cstheme="minorHAnsi"/>
        </w:rPr>
      </w:pPr>
      <w:r w:rsidRPr="00944D73">
        <w:rPr>
          <w:rFonts w:cstheme="minorHAnsi"/>
          <w:b/>
        </w:rPr>
        <w:t>CLAIM FOR MONEY BACK</w:t>
      </w:r>
    </w:p>
    <w:p w14:paraId="28973B43" w14:textId="77777777" w:rsidR="002C4B28" w:rsidRPr="00944D73" w:rsidRDefault="00AC7081" w:rsidP="00944D73">
      <w:pPr>
        <w:autoSpaceDE w:val="0"/>
        <w:autoSpaceDN w:val="0"/>
        <w:adjustRightInd w:val="0"/>
        <w:spacing w:after="0" w:line="240" w:lineRule="auto"/>
        <w:jc w:val="both"/>
        <w:rPr>
          <w:rFonts w:cstheme="minorHAnsi"/>
        </w:rPr>
      </w:pPr>
      <w:r w:rsidRPr="00944D73">
        <w:rPr>
          <w:rFonts w:cstheme="minorHAnsi"/>
        </w:rPr>
        <w:t>I confirm that I have enclosed</w:t>
      </w:r>
      <w:r w:rsidR="002C4B28" w:rsidRPr="00944D73">
        <w:rPr>
          <w:rFonts w:cstheme="minorHAnsi"/>
        </w:rPr>
        <w:t xml:space="preserve"> (please tick):</w:t>
      </w:r>
    </w:p>
    <w:p w14:paraId="4CC92F83" w14:textId="77777777" w:rsidR="002C4B28" w:rsidRPr="00944D73" w:rsidRDefault="00AC7081" w:rsidP="00944D73">
      <w:pPr>
        <w:autoSpaceDE w:val="0"/>
        <w:autoSpaceDN w:val="0"/>
        <w:adjustRightInd w:val="0"/>
        <w:spacing w:after="0" w:line="240" w:lineRule="auto"/>
        <w:ind w:firstLine="720"/>
        <w:jc w:val="both"/>
        <w:rPr>
          <w:rFonts w:cstheme="minorHAnsi"/>
        </w:rPr>
      </w:pPr>
      <w:r w:rsidRPr="00944D73">
        <w:rPr>
          <w:rFonts w:cstheme="minorHAnsi"/>
        </w:rPr>
        <w:t>Original till receipt of purc</w:t>
      </w:r>
      <w:r w:rsidR="002C4B28" w:rsidRPr="00944D73">
        <w:rPr>
          <w:rFonts w:cstheme="minorHAnsi"/>
        </w:rPr>
        <w:t>hase (photocopies not accepted)</w:t>
      </w:r>
      <w:r w:rsidRPr="00944D73">
        <w:rPr>
          <w:rFonts w:cstheme="minorHAnsi"/>
        </w:rPr>
        <w:t xml:space="preserve"> </w:t>
      </w:r>
      <w:r w:rsidR="002C4B28" w:rsidRPr="00944D73">
        <w:rPr>
          <w:rFonts w:cstheme="minorHAnsi"/>
          <w:b/>
        </w:rPr>
        <w:t>□</w:t>
      </w:r>
    </w:p>
    <w:p w14:paraId="5D309AF1" w14:textId="77777777" w:rsidR="00AC7081" w:rsidRPr="00944D73" w:rsidRDefault="002C4B28" w:rsidP="00944D73">
      <w:pPr>
        <w:autoSpaceDE w:val="0"/>
        <w:autoSpaceDN w:val="0"/>
        <w:adjustRightInd w:val="0"/>
        <w:spacing w:after="0" w:line="240" w:lineRule="auto"/>
        <w:ind w:firstLine="720"/>
        <w:jc w:val="both"/>
        <w:rPr>
          <w:rFonts w:cstheme="minorHAnsi"/>
        </w:rPr>
      </w:pPr>
      <w:r w:rsidRPr="00944D73">
        <w:rPr>
          <w:rFonts w:cstheme="minorHAnsi"/>
        </w:rPr>
        <w:t>T</w:t>
      </w:r>
      <w:r w:rsidR="00F86C1F" w:rsidRPr="00944D73">
        <w:rPr>
          <w:rFonts w:cstheme="minorHAnsi"/>
        </w:rPr>
        <w:t xml:space="preserve">he </w:t>
      </w:r>
      <w:r w:rsidR="00434009">
        <w:rPr>
          <w:rFonts w:cstheme="minorHAnsi"/>
        </w:rPr>
        <w:t>p</w:t>
      </w:r>
      <w:r w:rsidR="00AC7081" w:rsidRPr="00944D73">
        <w:rPr>
          <w:rFonts w:cstheme="minorHAnsi"/>
        </w:rPr>
        <w:t>roduct with all t</w:t>
      </w:r>
      <w:r w:rsidRPr="00944D73">
        <w:rPr>
          <w:rFonts w:cstheme="minorHAnsi"/>
        </w:rPr>
        <w:t>he original packaging materials □</w:t>
      </w:r>
    </w:p>
    <w:p w14:paraId="2CB4EE09" w14:textId="77777777" w:rsidR="002C4B28" w:rsidRPr="00944D73" w:rsidRDefault="002C4B28" w:rsidP="00944D73">
      <w:pPr>
        <w:autoSpaceDE w:val="0"/>
        <w:autoSpaceDN w:val="0"/>
        <w:adjustRightInd w:val="0"/>
        <w:spacing w:after="0" w:line="240" w:lineRule="auto"/>
        <w:jc w:val="both"/>
        <w:rPr>
          <w:rFonts w:cstheme="minorHAnsi"/>
        </w:rPr>
      </w:pPr>
    </w:p>
    <w:p w14:paraId="341CAAFC"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Please explain briefly why you are not satisfied</w:t>
      </w:r>
      <w:r w:rsidR="00D6319C" w:rsidRPr="00944D73">
        <w:rPr>
          <w:rFonts w:cstheme="minorHAnsi"/>
        </w:rPr>
        <w:t xml:space="preserve"> with your Philips product</w:t>
      </w:r>
      <w:r w:rsidRPr="00944D73">
        <w:rPr>
          <w:rFonts w:cstheme="minorHAnsi"/>
        </w:rPr>
        <w:t>:</w:t>
      </w:r>
    </w:p>
    <w:p w14:paraId="4AD8459C"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65F3571F"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43623E37"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2AF9AAC9"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47199C96" w14:textId="77777777" w:rsidR="002C4B28" w:rsidRPr="00944D73" w:rsidRDefault="002C4B28" w:rsidP="00944D73">
      <w:pPr>
        <w:autoSpaceDE w:val="0"/>
        <w:autoSpaceDN w:val="0"/>
        <w:adjustRightInd w:val="0"/>
        <w:spacing w:after="0" w:line="240" w:lineRule="auto"/>
        <w:jc w:val="both"/>
        <w:rPr>
          <w:rFonts w:cstheme="minorHAnsi"/>
        </w:rPr>
      </w:pPr>
    </w:p>
    <w:p w14:paraId="3C990FD8"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Date of purchase: ..............................................................................</w:t>
      </w:r>
      <w:r w:rsidR="00ED2641" w:rsidRPr="00944D73">
        <w:rPr>
          <w:rFonts w:cstheme="minorHAnsi"/>
        </w:rPr>
        <w:t>.............................................................</w:t>
      </w:r>
    </w:p>
    <w:p w14:paraId="570193C7" w14:textId="77777777" w:rsidR="00944D73" w:rsidRPr="00944D73" w:rsidRDefault="00944D73" w:rsidP="00944D73">
      <w:pPr>
        <w:autoSpaceDE w:val="0"/>
        <w:autoSpaceDN w:val="0"/>
        <w:adjustRightInd w:val="0"/>
        <w:spacing w:after="0" w:line="240" w:lineRule="auto"/>
        <w:jc w:val="both"/>
        <w:rPr>
          <w:rFonts w:cstheme="minorHAnsi"/>
        </w:rPr>
      </w:pPr>
    </w:p>
    <w:p w14:paraId="728F2FFA" w14:textId="67C21982" w:rsidR="00AC7081" w:rsidRPr="00944D73" w:rsidRDefault="007451EC" w:rsidP="00944D73">
      <w:pPr>
        <w:autoSpaceDE w:val="0"/>
        <w:autoSpaceDN w:val="0"/>
        <w:adjustRightInd w:val="0"/>
        <w:spacing w:after="0" w:line="240" w:lineRule="auto"/>
        <w:jc w:val="both"/>
        <w:rPr>
          <w:rFonts w:cstheme="minorHAnsi"/>
        </w:rPr>
      </w:pPr>
      <w:r>
        <w:rPr>
          <w:rFonts w:cstheme="minorHAnsi"/>
        </w:rPr>
        <w:t>Place</w:t>
      </w:r>
      <w:r w:rsidRPr="00944D73">
        <w:rPr>
          <w:rFonts w:cstheme="minorHAnsi"/>
        </w:rPr>
        <w:t xml:space="preserve"> </w:t>
      </w:r>
      <w:r w:rsidR="00AC7081" w:rsidRPr="00944D73">
        <w:rPr>
          <w:rFonts w:cstheme="minorHAnsi"/>
        </w:rPr>
        <w:t>of purchase: .............................................................................</w:t>
      </w:r>
      <w:r w:rsidR="00ED2641" w:rsidRPr="00944D73">
        <w:rPr>
          <w:rFonts w:cstheme="minorHAnsi"/>
        </w:rPr>
        <w:t>.............................................................</w:t>
      </w:r>
    </w:p>
    <w:p w14:paraId="7A307F3B" w14:textId="77777777" w:rsidR="002C4B28" w:rsidRPr="00944D73" w:rsidRDefault="002C4B28" w:rsidP="00944D73">
      <w:pPr>
        <w:autoSpaceDE w:val="0"/>
        <w:autoSpaceDN w:val="0"/>
        <w:adjustRightInd w:val="0"/>
        <w:spacing w:after="0" w:line="240" w:lineRule="auto"/>
        <w:jc w:val="both"/>
        <w:rPr>
          <w:rFonts w:cstheme="minorHAnsi"/>
        </w:rPr>
      </w:pPr>
    </w:p>
    <w:p w14:paraId="318DEC8D"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Your name: ............................................................................................</w:t>
      </w:r>
      <w:r w:rsidR="00ED2641" w:rsidRPr="00944D73">
        <w:rPr>
          <w:rFonts w:cstheme="minorHAnsi"/>
        </w:rPr>
        <w:t>.........................................................</w:t>
      </w:r>
    </w:p>
    <w:p w14:paraId="2CB8A947"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Address: ..................................................................................................</w:t>
      </w:r>
      <w:r w:rsidR="00ED2641" w:rsidRPr="00944D73">
        <w:rPr>
          <w:rFonts w:cstheme="minorHAnsi"/>
        </w:rPr>
        <w:t>.......................................................</w:t>
      </w:r>
    </w:p>
    <w:p w14:paraId="4342CA48"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7456FC8D"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w:t>
      </w:r>
      <w:r w:rsidR="00ED2641" w:rsidRPr="00944D73">
        <w:rPr>
          <w:rFonts w:cstheme="minorHAnsi"/>
        </w:rPr>
        <w:t>..................................................</w:t>
      </w:r>
    </w:p>
    <w:p w14:paraId="4823A99A" w14:textId="77777777" w:rsidR="00AC7081" w:rsidRPr="00944D73" w:rsidRDefault="00AC7081" w:rsidP="00944D73">
      <w:pPr>
        <w:autoSpaceDE w:val="0"/>
        <w:autoSpaceDN w:val="0"/>
        <w:adjustRightInd w:val="0"/>
        <w:spacing w:after="0" w:line="240" w:lineRule="auto"/>
        <w:jc w:val="both"/>
        <w:rPr>
          <w:rFonts w:cstheme="minorHAnsi"/>
        </w:rPr>
      </w:pPr>
      <w:r w:rsidRPr="00944D73">
        <w:rPr>
          <w:rFonts w:cstheme="minorHAnsi"/>
        </w:rPr>
        <w:t>Postcode: ................................................................................................</w:t>
      </w:r>
      <w:r w:rsidR="00ED2641" w:rsidRPr="00944D73">
        <w:rPr>
          <w:rFonts w:cstheme="minorHAnsi"/>
        </w:rPr>
        <w:t>.......................................................</w:t>
      </w:r>
    </w:p>
    <w:p w14:paraId="1B2E66DE" w14:textId="77777777" w:rsidR="00A757FC" w:rsidRPr="00944D73" w:rsidRDefault="00AC7081" w:rsidP="00944D73">
      <w:pPr>
        <w:autoSpaceDE w:val="0"/>
        <w:autoSpaceDN w:val="0"/>
        <w:adjustRightInd w:val="0"/>
        <w:spacing w:after="0" w:line="240" w:lineRule="auto"/>
        <w:jc w:val="both"/>
        <w:rPr>
          <w:rFonts w:cstheme="minorHAnsi"/>
        </w:rPr>
      </w:pPr>
      <w:r w:rsidRPr="00944D73">
        <w:rPr>
          <w:rFonts w:cstheme="minorHAnsi"/>
        </w:rPr>
        <w:t xml:space="preserve">Daytime </w:t>
      </w:r>
      <w:proofErr w:type="spellStart"/>
      <w:r w:rsidRPr="00944D73">
        <w:rPr>
          <w:rFonts w:cstheme="minorHAnsi"/>
        </w:rPr>
        <w:t>tel</w:t>
      </w:r>
      <w:proofErr w:type="spellEnd"/>
      <w:r w:rsidRPr="00944D73">
        <w:rPr>
          <w:rFonts w:cstheme="minorHAnsi"/>
        </w:rPr>
        <w:t xml:space="preserve"> number:</w:t>
      </w:r>
      <w:r w:rsidR="00C1127D">
        <w:rPr>
          <w:rFonts w:cstheme="minorHAnsi"/>
        </w:rPr>
        <w:t xml:space="preserve"> </w:t>
      </w:r>
      <w:r w:rsidRPr="00944D73">
        <w:rPr>
          <w:rFonts w:cstheme="minorHAnsi"/>
        </w:rPr>
        <w:t>......................................................................</w:t>
      </w:r>
      <w:r w:rsidR="002C4B28" w:rsidRPr="00944D73">
        <w:rPr>
          <w:rFonts w:cstheme="minorHAnsi"/>
        </w:rPr>
        <w:t>................................................................</w:t>
      </w:r>
    </w:p>
    <w:p w14:paraId="5E2D1808" w14:textId="77777777" w:rsidR="00944D73" w:rsidRPr="00944D73" w:rsidRDefault="00944D73" w:rsidP="00944D73">
      <w:pPr>
        <w:autoSpaceDE w:val="0"/>
        <w:autoSpaceDN w:val="0"/>
        <w:adjustRightInd w:val="0"/>
        <w:spacing w:after="0" w:line="240" w:lineRule="auto"/>
        <w:jc w:val="both"/>
        <w:rPr>
          <w:rFonts w:cstheme="minorHAnsi"/>
        </w:rPr>
      </w:pPr>
    </w:p>
    <w:p w14:paraId="02FFCC64" w14:textId="094D681F" w:rsidR="006D44FB" w:rsidRPr="00944D73" w:rsidRDefault="006D44FB" w:rsidP="00944D73">
      <w:pPr>
        <w:autoSpaceDE w:val="0"/>
        <w:autoSpaceDN w:val="0"/>
        <w:adjustRightInd w:val="0"/>
        <w:spacing w:after="0" w:line="240" w:lineRule="auto"/>
        <w:jc w:val="both"/>
        <w:rPr>
          <w:rFonts w:cstheme="minorHAnsi"/>
        </w:rPr>
      </w:pPr>
      <w:r w:rsidRPr="00944D73">
        <w:rPr>
          <w:rFonts w:cstheme="minorHAnsi"/>
        </w:rPr>
        <w:t xml:space="preserve">We </w:t>
      </w:r>
      <w:r w:rsidR="00944D73" w:rsidRPr="00944D73">
        <w:rPr>
          <w:rFonts w:cstheme="minorHAnsi"/>
        </w:rPr>
        <w:t xml:space="preserve">will </w:t>
      </w:r>
      <w:r w:rsidRPr="00944D73">
        <w:rPr>
          <w:rFonts w:cstheme="minorHAnsi"/>
        </w:rPr>
        <w:t xml:space="preserve">use the personal data you provide </w:t>
      </w:r>
      <w:r w:rsidR="00944D73" w:rsidRPr="00944D73">
        <w:rPr>
          <w:rFonts w:cstheme="minorHAnsi"/>
        </w:rPr>
        <w:t xml:space="preserve">here </w:t>
      </w:r>
      <w:r w:rsidRPr="00944D73">
        <w:rPr>
          <w:rFonts w:cstheme="minorHAnsi"/>
        </w:rPr>
        <w:t>only for the purposes of performing this offer.</w:t>
      </w:r>
      <w:r w:rsidR="007451EC">
        <w:rPr>
          <w:rFonts w:cstheme="minorHAnsi"/>
        </w:rPr>
        <w:t xml:space="preserve"> Find out more about how Philips uses your personal data </w:t>
      </w:r>
      <w:r w:rsidR="00B240C8">
        <w:rPr>
          <w:rFonts w:cstheme="minorHAnsi"/>
        </w:rPr>
        <w:t xml:space="preserve">by reading our </w:t>
      </w:r>
      <w:hyperlink r:id="rId8" w:history="1">
        <w:r w:rsidR="00B240C8" w:rsidRPr="00B240C8">
          <w:rPr>
            <w:rStyle w:val="Hyperlink"/>
            <w:rFonts w:cstheme="minorHAnsi"/>
          </w:rPr>
          <w:t>Privacy Notice</w:t>
        </w:r>
      </w:hyperlink>
      <w:r w:rsidRPr="00944D73">
        <w:rPr>
          <w:rFonts w:cstheme="minorHAnsi"/>
        </w:rPr>
        <w:t xml:space="preserve"> </w:t>
      </w:r>
      <w:r w:rsidR="00944D73" w:rsidRPr="00944D73">
        <w:rPr>
          <w:rFonts w:cstheme="minorHAnsi"/>
        </w:rPr>
        <w:t xml:space="preserve">If you are happy to be contacted </w:t>
      </w:r>
      <w:r w:rsidRPr="00944D73">
        <w:rPr>
          <w:rFonts w:cstheme="minorHAnsi"/>
        </w:rPr>
        <w:t>for the purposes of providing feedback on the product</w:t>
      </w:r>
      <w:r w:rsidR="00944D73" w:rsidRPr="00944D73">
        <w:rPr>
          <w:rFonts w:cstheme="minorHAnsi"/>
        </w:rPr>
        <w:t>, please tick here: □</w:t>
      </w:r>
    </w:p>
    <w:p w14:paraId="2A50D7DE" w14:textId="77777777" w:rsidR="006D44FB" w:rsidRPr="00944D73" w:rsidRDefault="006D44FB" w:rsidP="00944D73">
      <w:pPr>
        <w:jc w:val="both"/>
        <w:rPr>
          <w:rFonts w:cstheme="minorHAnsi"/>
        </w:rPr>
      </w:pPr>
    </w:p>
    <w:sectPr w:rsidR="006D44FB" w:rsidRPr="00944D73" w:rsidSect="009C38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D206E"/>
    <w:multiLevelType w:val="hybridMultilevel"/>
    <w:tmpl w:val="75022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346BB"/>
    <w:multiLevelType w:val="hybridMultilevel"/>
    <w:tmpl w:val="5F76C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220ED"/>
    <w:multiLevelType w:val="hybridMultilevel"/>
    <w:tmpl w:val="3000F7AE"/>
    <w:lvl w:ilvl="0" w:tplc="0809000F">
      <w:start w:val="1"/>
      <w:numFmt w:val="decimal"/>
      <w:lvlText w:val="%1."/>
      <w:lvlJc w:val="left"/>
      <w:pPr>
        <w:ind w:left="720" w:hanging="360"/>
      </w:pPr>
    </w:lvl>
    <w:lvl w:ilvl="1" w:tplc="82FC5D7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5C584C"/>
    <w:multiLevelType w:val="hybridMultilevel"/>
    <w:tmpl w:val="5F76C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81"/>
    <w:rsid w:val="000A68B6"/>
    <w:rsid w:val="00125CF1"/>
    <w:rsid w:val="001318CC"/>
    <w:rsid w:val="00170907"/>
    <w:rsid w:val="001A47F8"/>
    <w:rsid w:val="00272251"/>
    <w:rsid w:val="0028161E"/>
    <w:rsid w:val="002C4B28"/>
    <w:rsid w:val="00365C14"/>
    <w:rsid w:val="00434009"/>
    <w:rsid w:val="004B2337"/>
    <w:rsid w:val="005B1303"/>
    <w:rsid w:val="00631F28"/>
    <w:rsid w:val="006C24F4"/>
    <w:rsid w:val="006D44FB"/>
    <w:rsid w:val="007451EC"/>
    <w:rsid w:val="00814A31"/>
    <w:rsid w:val="00872996"/>
    <w:rsid w:val="00944D73"/>
    <w:rsid w:val="00997C2F"/>
    <w:rsid w:val="009C3845"/>
    <w:rsid w:val="00AA7033"/>
    <w:rsid w:val="00AC7081"/>
    <w:rsid w:val="00B240C8"/>
    <w:rsid w:val="00B311F4"/>
    <w:rsid w:val="00B438D3"/>
    <w:rsid w:val="00C1127D"/>
    <w:rsid w:val="00C333C4"/>
    <w:rsid w:val="00C47CB5"/>
    <w:rsid w:val="00C75F1C"/>
    <w:rsid w:val="00CB0462"/>
    <w:rsid w:val="00D60CCA"/>
    <w:rsid w:val="00D6319C"/>
    <w:rsid w:val="00D90207"/>
    <w:rsid w:val="00E35652"/>
    <w:rsid w:val="00E602F4"/>
    <w:rsid w:val="00E63C33"/>
    <w:rsid w:val="00E85D7F"/>
    <w:rsid w:val="00EA28C3"/>
    <w:rsid w:val="00EC373D"/>
    <w:rsid w:val="00ED2641"/>
    <w:rsid w:val="00EE3155"/>
    <w:rsid w:val="00F1034D"/>
    <w:rsid w:val="00F22986"/>
    <w:rsid w:val="00F86C1F"/>
    <w:rsid w:val="00F8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E297"/>
  <w15:docId w15:val="{28443ED9-9573-48A5-B597-83D3CFAF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8CC"/>
    <w:pPr>
      <w:ind w:left="720"/>
      <w:contextualSpacing/>
    </w:pPr>
  </w:style>
  <w:style w:type="paragraph" w:styleId="BalloonText">
    <w:name w:val="Balloon Text"/>
    <w:basedOn w:val="Normal"/>
    <w:link w:val="BalloonTextChar"/>
    <w:uiPriority w:val="99"/>
    <w:semiHidden/>
    <w:unhideWhenUsed/>
    <w:rsid w:val="00E60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F4"/>
    <w:rPr>
      <w:rFonts w:ascii="Tahoma" w:hAnsi="Tahoma" w:cs="Tahoma"/>
      <w:sz w:val="16"/>
      <w:szCs w:val="16"/>
    </w:rPr>
  </w:style>
  <w:style w:type="paragraph" w:styleId="NoSpacing">
    <w:name w:val="No Spacing"/>
    <w:uiPriority w:val="1"/>
    <w:qFormat/>
    <w:rsid w:val="000A68B6"/>
    <w:pPr>
      <w:spacing w:after="0" w:line="240" w:lineRule="auto"/>
    </w:pPr>
    <w:rPr>
      <w:rFonts w:eastAsiaTheme="minorEastAsia"/>
    </w:rPr>
  </w:style>
  <w:style w:type="character" w:styleId="CommentReference">
    <w:name w:val="annotation reference"/>
    <w:basedOn w:val="DefaultParagraphFont"/>
    <w:uiPriority w:val="99"/>
    <w:semiHidden/>
    <w:unhideWhenUsed/>
    <w:rsid w:val="007451EC"/>
    <w:rPr>
      <w:sz w:val="16"/>
      <w:szCs w:val="16"/>
    </w:rPr>
  </w:style>
  <w:style w:type="paragraph" w:styleId="CommentText">
    <w:name w:val="annotation text"/>
    <w:basedOn w:val="Normal"/>
    <w:link w:val="CommentTextChar"/>
    <w:uiPriority w:val="99"/>
    <w:semiHidden/>
    <w:unhideWhenUsed/>
    <w:rsid w:val="007451EC"/>
    <w:pPr>
      <w:spacing w:line="240" w:lineRule="auto"/>
    </w:pPr>
    <w:rPr>
      <w:sz w:val="20"/>
      <w:szCs w:val="20"/>
    </w:rPr>
  </w:style>
  <w:style w:type="character" w:customStyle="1" w:styleId="CommentTextChar">
    <w:name w:val="Comment Text Char"/>
    <w:basedOn w:val="DefaultParagraphFont"/>
    <w:link w:val="CommentText"/>
    <w:uiPriority w:val="99"/>
    <w:semiHidden/>
    <w:rsid w:val="007451EC"/>
    <w:rPr>
      <w:sz w:val="20"/>
      <w:szCs w:val="20"/>
    </w:rPr>
  </w:style>
  <w:style w:type="paragraph" w:styleId="CommentSubject">
    <w:name w:val="annotation subject"/>
    <w:basedOn w:val="CommentText"/>
    <w:next w:val="CommentText"/>
    <w:link w:val="CommentSubjectChar"/>
    <w:uiPriority w:val="99"/>
    <w:semiHidden/>
    <w:unhideWhenUsed/>
    <w:rsid w:val="007451EC"/>
    <w:rPr>
      <w:b/>
      <w:bCs/>
    </w:rPr>
  </w:style>
  <w:style w:type="character" w:customStyle="1" w:styleId="CommentSubjectChar">
    <w:name w:val="Comment Subject Char"/>
    <w:basedOn w:val="CommentTextChar"/>
    <w:link w:val="CommentSubject"/>
    <w:uiPriority w:val="99"/>
    <w:semiHidden/>
    <w:rsid w:val="007451EC"/>
    <w:rPr>
      <w:b/>
      <w:bCs/>
      <w:sz w:val="20"/>
      <w:szCs w:val="20"/>
    </w:rPr>
  </w:style>
  <w:style w:type="character" w:styleId="Hyperlink">
    <w:name w:val="Hyperlink"/>
    <w:basedOn w:val="DefaultParagraphFont"/>
    <w:uiPriority w:val="99"/>
    <w:unhideWhenUsed/>
    <w:rsid w:val="00B240C8"/>
    <w:rPr>
      <w:color w:val="0000FF" w:themeColor="hyperlink"/>
      <w:u w:val="single"/>
    </w:rPr>
  </w:style>
  <w:style w:type="character" w:styleId="UnresolvedMention">
    <w:name w:val="Unresolved Mention"/>
    <w:basedOn w:val="DefaultParagraphFont"/>
    <w:uiPriority w:val="99"/>
    <w:semiHidden/>
    <w:unhideWhenUsed/>
    <w:rsid w:val="00B240C8"/>
    <w:rPr>
      <w:color w:val="605E5C"/>
      <w:shd w:val="clear" w:color="auto" w:fill="E1DFDD"/>
    </w:rPr>
  </w:style>
  <w:style w:type="character" w:styleId="FollowedHyperlink">
    <w:name w:val="FollowedHyperlink"/>
    <w:basedOn w:val="DefaultParagraphFont"/>
    <w:uiPriority w:val="99"/>
    <w:semiHidden/>
    <w:unhideWhenUsed/>
    <w:rsid w:val="00B240C8"/>
    <w:rPr>
      <w:color w:val="800080" w:themeColor="followedHyperlink"/>
      <w:u w:val="single"/>
    </w:rPr>
  </w:style>
  <w:style w:type="paragraph" w:styleId="Revision">
    <w:name w:val="Revision"/>
    <w:hidden/>
    <w:uiPriority w:val="99"/>
    <w:semiHidden/>
    <w:rsid w:val="00C47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ips.co.uk/a-w/privacy-notice.html" TargetMode="External"/><Relationship Id="rId3" Type="http://schemas.openxmlformats.org/officeDocument/2006/relationships/styles" Target="styles.xml"/><Relationship Id="rId7" Type="http://schemas.openxmlformats.org/officeDocument/2006/relationships/hyperlink" Target="https://www.philips.co.uk/c-w/promo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102A-58F4-4BEF-81EC-EDB2AD6A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Philips</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Meir</dc:creator>
  <cp:lastModifiedBy>Michelmore, Clare</cp:lastModifiedBy>
  <cp:revision>2</cp:revision>
  <dcterms:created xsi:type="dcterms:W3CDTF">2021-08-06T14:31:00Z</dcterms:created>
  <dcterms:modified xsi:type="dcterms:W3CDTF">2021-08-06T14:31:00Z</dcterms:modified>
</cp:coreProperties>
</file>