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A3" w:rsidRPr="00EE211D" w:rsidRDefault="00EE211D" w:rsidP="00A546A3">
      <w:pPr>
        <w:rPr>
          <w:rFonts w:cs="Calibri"/>
          <w:b/>
          <w:bCs/>
          <w:szCs w:val="22"/>
        </w:rPr>
      </w:pPr>
      <w:r w:rsidRPr="00EE211D">
        <w:rPr>
          <w:rFonts w:cs="Calibri"/>
          <w:b/>
          <w:bCs/>
          <w:szCs w:val="22"/>
        </w:rPr>
        <w:t>Suggested post copy</w:t>
      </w:r>
    </w:p>
    <w:p w:rsidR="00EE211D" w:rsidRDefault="00EE211D" w:rsidP="00A546A3">
      <w:pPr>
        <w:rPr>
          <w:rFonts w:cs="Calibri"/>
          <w:szCs w:val="22"/>
        </w:rPr>
      </w:pPr>
    </w:p>
    <w:p w:rsidR="00EE211D" w:rsidRPr="00A546A3" w:rsidRDefault="00F25A67" w:rsidP="00A546A3">
      <w:pPr>
        <w:rPr>
          <w:rFonts w:cs="Calibri"/>
          <w:szCs w:val="22"/>
        </w:rPr>
      </w:pPr>
      <w:r>
        <w:rPr>
          <w:rFonts w:cs="Calibri"/>
          <w:szCs w:val="22"/>
        </w:rPr>
        <w:t>Experience a new way of brushing during your next appointment</w:t>
      </w:r>
      <w:r w:rsidR="00EE211D">
        <w:rPr>
          <w:rFonts w:cs="Calibri"/>
          <w:szCs w:val="22"/>
        </w:rPr>
        <w:t>.</w:t>
      </w:r>
      <w:r>
        <w:rPr>
          <w:rFonts w:cs="Calibri"/>
          <w:szCs w:val="22"/>
        </w:rPr>
        <w:t xml:space="preserve"> A free trial never felt so good. #PhilipsSonicare</w:t>
      </w:r>
      <w:bookmarkStart w:id="0" w:name="_GoBack"/>
      <w:bookmarkEnd w:id="0"/>
    </w:p>
    <w:p w:rsidR="00F31B33" w:rsidRPr="00A546A3" w:rsidRDefault="00F31B33" w:rsidP="00A546A3">
      <w:pPr>
        <w:rPr>
          <w:rFonts w:cs="Calibri"/>
          <w:szCs w:val="22"/>
        </w:rPr>
      </w:pP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E92" w:rsidRDefault="00EC2E92">
      <w:r>
        <w:separator/>
      </w:r>
    </w:p>
  </w:endnote>
  <w:endnote w:type="continuationSeparator" w:id="0">
    <w:p w:rsidR="00EC2E92" w:rsidRDefault="00EC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:rsidTr="00A546A3">
      <w:trPr>
        <w:cantSplit/>
        <w:trHeight w:val="397"/>
      </w:trPr>
      <w:tc>
        <w:tcPr>
          <w:tcW w:w="8731" w:type="dxa"/>
        </w:tcPr>
        <w:p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MLTableFooter"/>
        </w:p>
      </w:tc>
    </w:tr>
    <w:tr w:rsidR="00F31B33" w:rsidTr="00A546A3">
      <w:trPr>
        <w:cantSplit/>
        <w:trHeight w:hRule="exact" w:val="851"/>
      </w:trPr>
      <w:tc>
        <w:tcPr>
          <w:tcW w:w="8731" w:type="dxa"/>
          <w:vAlign w:val="bottom"/>
        </w:tcPr>
        <w:p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10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3D7FFF58" wp14:editId="72739786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10"/>
        </w:p>
      </w:tc>
    </w:tr>
    <w:tr w:rsidR="00F31B33" w:rsidTr="00A546A3">
      <w:trPr>
        <w:cantSplit/>
        <w:trHeight w:hRule="exact" w:val="425"/>
      </w:trPr>
      <w:tc>
        <w:tcPr>
          <w:tcW w:w="8731" w:type="dxa"/>
          <w:vAlign w:val="bottom"/>
        </w:tcPr>
        <w:p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:rsidTr="001E59D2">
      <w:trPr>
        <w:cantSplit/>
        <w:trHeight w:val="594"/>
      </w:trPr>
      <w:tc>
        <w:tcPr>
          <w:tcW w:w="8731" w:type="dxa"/>
        </w:tcPr>
        <w:p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1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1"/>
    <w:tr w:rsidR="005870F4" w:rsidRPr="0053637B" w:rsidTr="00A546A3">
      <w:trPr>
        <w:cantSplit/>
        <w:trHeight w:val="454"/>
      </w:trPr>
      <w:tc>
        <w:tcPr>
          <w:tcW w:w="8731" w:type="dxa"/>
        </w:tcPr>
        <w:p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9"/>
  </w:tbl>
  <w:p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:rsidR="005D0415" w:rsidRDefault="005D0415">
    <w:pPr>
      <w:spacing w:line="240" w:lineRule="exact"/>
      <w:rPr>
        <w:sz w:val="2"/>
        <w:lang w:val="en-GB"/>
      </w:rPr>
    </w:pPr>
  </w:p>
  <w:p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E92" w:rsidRDefault="00EC2E92">
      <w:r>
        <w:separator/>
      </w:r>
    </w:p>
  </w:footnote>
  <w:footnote w:type="continuationSeparator" w:id="0">
    <w:p w:rsidR="00EC2E92" w:rsidRDefault="00EC2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332" w:lineRule="exact"/>
      <w:rPr>
        <w:noProof/>
      </w:rPr>
    </w:pPr>
  </w:p>
  <w:p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:rsidR="00F31B33" w:rsidRDefault="005870F4" w:rsidP="00F31B33">
    <w:pPr>
      <w:framePr w:w="2778" w:h="771" w:wrap="around" w:vAnchor="page" w:hAnchor="page" w:x="1776" w:y="1129" w:anchorLock="1"/>
    </w:pPr>
    <w:bookmarkStart w:id="1" w:name="LgoWordmarkPage2"/>
    <w:r>
      <w:rPr>
        <w:rFonts w:cs="Calibri"/>
        <w:noProof/>
        <w:lang w:val="nl-NL" w:eastAsia="nl-NL"/>
      </w:rPr>
      <w:drawing>
        <wp:inline distT="0" distB="0" distL="0" distR="0" wp14:anchorId="65F23A15" wp14:editId="18AB1F08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1"/>
    <w:r w:rsidR="00F31B33">
      <w:t xml:space="preserve"> </w:t>
    </w: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>
      <w:trPr>
        <w:cantSplit/>
      </w:trPr>
      <w:tc>
        <w:tcPr>
          <w:tcW w:w="4756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:rsidR="004D259E" w:rsidRDefault="005870F4">
          <w:pPr>
            <w:rPr>
              <w:sz w:val="16"/>
              <w:szCs w:val="16"/>
              <w:lang w:val="en-GB"/>
            </w:rPr>
          </w:pPr>
          <w:bookmarkStart w:id="2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2"/>
        </w:p>
        <w:p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3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3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240" w:lineRule="exact"/>
      <w:rPr>
        <w:noProof/>
      </w:rPr>
    </w:pPr>
    <w:bookmarkStart w:id="4" w:name="LgoWordmarkRef"/>
  </w:p>
  <w:p w:rsidR="005D0415" w:rsidRDefault="005D0415">
    <w:pPr>
      <w:spacing w:line="240" w:lineRule="exact"/>
      <w:rPr>
        <w:lang w:val="en-GB"/>
      </w:rPr>
    </w:pPr>
    <w:bookmarkStart w:id="5" w:name="Dashes"/>
    <w:bookmarkEnd w:id="4"/>
  </w:p>
  <w:p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6" w:name="Falz1"/>
    <w:r>
      <w:rPr>
        <w:lang w:val="en-GB"/>
      </w:rPr>
      <w:t>_</w:t>
    </w:r>
  </w:p>
  <w:p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7" w:name="Falz2"/>
    <w:bookmarkEnd w:id="6"/>
    <w:r>
      <w:rPr>
        <w:lang w:val="en-GB"/>
      </w:rPr>
      <w:t>_</w:t>
    </w:r>
  </w:p>
  <w:bookmarkEnd w:id="5"/>
  <w:bookmarkEnd w:id="7"/>
  <w:p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61B7D0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03CAF0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8" w:name="LgoWordmark"/>
    <w:r>
      <w:rPr>
        <w:rFonts w:cs="Calibri"/>
        <w:noProof/>
        <w:lang w:val="nl-NL" w:eastAsia="nl-NL"/>
      </w:rPr>
      <w:drawing>
        <wp:inline distT="0" distB="0" distL="0" distR="0" wp14:anchorId="65FBC996" wp14:editId="07717F7A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8"/>
    <w:r w:rsidR="00D426B5">
      <w:rPr>
        <w:noProof/>
        <w:lang w:val="en-GB"/>
      </w:rPr>
      <w:t xml:space="preserve"> </w: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E388F"/>
    <w:rsid w:val="001E4783"/>
    <w:rsid w:val="00201E96"/>
    <w:rsid w:val="00205E8C"/>
    <w:rsid w:val="00242321"/>
    <w:rsid w:val="00253FA1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9D3"/>
    <w:rsid w:val="00B53E33"/>
    <w:rsid w:val="00B63A04"/>
    <w:rsid w:val="00B76602"/>
    <w:rsid w:val="00B76955"/>
    <w:rsid w:val="00BA71D4"/>
    <w:rsid w:val="00C42352"/>
    <w:rsid w:val="00C472F9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2E92"/>
    <w:rsid w:val="00EC3AD8"/>
    <w:rsid w:val="00EE211D"/>
    <w:rsid w:val="00EF607F"/>
    <w:rsid w:val="00F027C4"/>
    <w:rsid w:val="00F25A67"/>
    <w:rsid w:val="00F31B33"/>
    <w:rsid w:val="00F37514"/>
    <w:rsid w:val="00F72B37"/>
    <w:rsid w:val="00F77C4A"/>
    <w:rsid w:val="00FA0871"/>
    <w:rsid w:val="00FA14EC"/>
    <w:rsid w:val="00FB326A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9AF6B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1054-5742-594B-AA26-E190E6C7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creator>Charlie Laughtland</dc:creator>
  <cp:lastModifiedBy>Charlie Laughtland</cp:lastModifiedBy>
  <cp:revision>3</cp:revision>
  <cp:lastPrinted>2002-03-12T13:40:00Z</cp:lastPrinted>
  <dcterms:created xsi:type="dcterms:W3CDTF">2020-02-06T00:20:00Z</dcterms:created>
  <dcterms:modified xsi:type="dcterms:W3CDTF">2020-02-06T00:21:00Z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</Properties>
</file>