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D768CC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D768CC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D768CC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D768CC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:rsidR="00225849" w:rsidRPr="00102A29" w:rsidRDefault="000851D5" w:rsidP="00225849">
      <w:pPr>
        <w:rPr>
          <w:rFonts w:asciiTheme="minorHAnsi" w:hAnsiTheme="minorHAnsi" w:cs="Calibri"/>
          <w:szCs w:val="22"/>
          <w:lang w:val="de-DE" w:eastAsia="en-US"/>
        </w:rPr>
      </w:pPr>
      <w:r>
        <w:rPr>
          <w:rFonts w:asciiTheme="minorHAnsi" w:hAnsiTheme="minorHAnsi" w:cs="Calibri"/>
          <w:szCs w:val="22"/>
          <w:lang w:val="de-DE" w:eastAsia="en-US"/>
        </w:rPr>
        <w:t>14</w:t>
      </w:r>
      <w:r w:rsidR="00E02167">
        <w:rPr>
          <w:rFonts w:asciiTheme="minorHAnsi" w:hAnsiTheme="minorHAnsi" w:cs="Calibri"/>
          <w:szCs w:val="22"/>
          <w:lang w:val="de-DE" w:eastAsia="en-US"/>
        </w:rPr>
        <w:t xml:space="preserve">. </w:t>
      </w:r>
      <w:r w:rsidR="009A55A7" w:rsidRPr="00102A29">
        <w:rPr>
          <w:rFonts w:asciiTheme="minorHAnsi" w:hAnsiTheme="minorHAnsi" w:cs="Calibri"/>
          <w:szCs w:val="22"/>
          <w:lang w:val="de-DE" w:eastAsia="en-US"/>
        </w:rPr>
        <w:t>März</w:t>
      </w:r>
      <w:r w:rsidR="00D768CC" w:rsidRPr="00102A29">
        <w:rPr>
          <w:rFonts w:asciiTheme="minorHAnsi" w:hAnsiTheme="minorHAnsi" w:cs="Calibri"/>
          <w:szCs w:val="22"/>
          <w:lang w:val="de-DE" w:eastAsia="en-US"/>
        </w:rPr>
        <w:t xml:space="preserve"> </w:t>
      </w:r>
      <w:r w:rsidR="00225849" w:rsidRPr="00102A29">
        <w:rPr>
          <w:rFonts w:asciiTheme="minorHAnsi" w:hAnsiTheme="minorHAnsi" w:cs="Calibri"/>
          <w:szCs w:val="22"/>
          <w:lang w:val="de-DE" w:eastAsia="en-US"/>
        </w:rPr>
        <w:t>201</w:t>
      </w:r>
      <w:r w:rsidR="00FD0796" w:rsidRPr="00102A29">
        <w:rPr>
          <w:rFonts w:asciiTheme="minorHAnsi" w:hAnsiTheme="minorHAnsi" w:cs="Calibri"/>
          <w:szCs w:val="22"/>
          <w:lang w:val="de-DE" w:eastAsia="en-US"/>
        </w:rPr>
        <w:t>6</w:t>
      </w:r>
    </w:p>
    <w:p w:rsidR="00225849" w:rsidRPr="00102A29" w:rsidRDefault="00225849" w:rsidP="00225849">
      <w:pPr>
        <w:rPr>
          <w:rFonts w:asciiTheme="minorHAnsi" w:hAnsiTheme="minorHAnsi" w:cs="Calibri"/>
          <w:szCs w:val="22"/>
          <w:lang w:val="de-DE" w:eastAsia="en-US"/>
        </w:rPr>
      </w:pPr>
    </w:p>
    <w:p w:rsidR="00210A2B" w:rsidRPr="00B1069C" w:rsidRDefault="0056765A" w:rsidP="00210A2B">
      <w:pPr>
        <w:rPr>
          <w:rFonts w:asciiTheme="minorHAnsi" w:hAnsiTheme="minorHAnsi" w:cs="Calibri"/>
          <w:sz w:val="24"/>
          <w:szCs w:val="24"/>
          <w:lang w:val="de-DE"/>
        </w:rPr>
      </w:pPr>
      <w:r w:rsidRPr="00B1069C">
        <w:rPr>
          <w:rFonts w:asciiTheme="minorHAnsi" w:hAnsiTheme="minorHAnsi" w:cs="Calibri"/>
          <w:sz w:val="24"/>
          <w:szCs w:val="24"/>
          <w:lang w:val="de-DE"/>
        </w:rPr>
        <w:t xml:space="preserve">Philips </w:t>
      </w:r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>MASTER</w:t>
      </w:r>
      <w:r w:rsidR="009F6F7C" w:rsidRPr="008D7237">
        <w:rPr>
          <w:rFonts w:asciiTheme="minorHAnsi" w:hAnsiTheme="minorHAnsi" w:cs="Calibri"/>
          <w:sz w:val="24"/>
          <w:szCs w:val="24"/>
          <w:lang w:val="de-DE"/>
        </w:rPr>
        <w:t xml:space="preserve"> </w:t>
      </w:r>
      <w:proofErr w:type="spellStart"/>
      <w:r w:rsidRPr="008D7237">
        <w:rPr>
          <w:rFonts w:asciiTheme="minorHAnsi" w:hAnsiTheme="minorHAnsi" w:cs="Calibri"/>
          <w:sz w:val="24"/>
          <w:szCs w:val="24"/>
          <w:lang w:val="de-DE"/>
        </w:rPr>
        <w:t>LEDtube</w:t>
      </w:r>
      <w:proofErr w:type="spellEnd"/>
      <w:r w:rsidR="009F6F7C" w:rsidRPr="008D7237">
        <w:rPr>
          <w:rFonts w:asciiTheme="minorHAnsi" w:hAnsiTheme="minorHAnsi" w:cs="Calibri"/>
          <w:sz w:val="24"/>
          <w:szCs w:val="24"/>
          <w:lang w:val="de-DE"/>
        </w:rPr>
        <w:t xml:space="preserve"> </w:t>
      </w:r>
      <w:proofErr w:type="spellStart"/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>U</w:t>
      </w:r>
      <w:r w:rsidR="003902E4" w:rsidRPr="00262170">
        <w:rPr>
          <w:rFonts w:asciiTheme="minorHAnsi" w:hAnsiTheme="minorHAnsi" w:cs="Calibri"/>
          <w:sz w:val="24"/>
          <w:szCs w:val="24"/>
          <w:lang w:val="de-DE"/>
        </w:rPr>
        <w:t>ltra</w:t>
      </w:r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>O</w:t>
      </w:r>
      <w:r w:rsidR="008161A4" w:rsidRPr="00262170">
        <w:rPr>
          <w:rFonts w:asciiTheme="minorHAnsi" w:hAnsiTheme="minorHAnsi" w:cs="Calibri"/>
          <w:sz w:val="24"/>
          <w:szCs w:val="24"/>
          <w:lang w:val="de-DE"/>
        </w:rPr>
        <w:t>utput</w:t>
      </w:r>
      <w:proofErr w:type="spellEnd"/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 xml:space="preserve"> </w:t>
      </w:r>
      <w:proofErr w:type="spellStart"/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>InstantFit</w:t>
      </w:r>
      <w:proofErr w:type="spellEnd"/>
      <w:r w:rsidR="009F6F7C" w:rsidRPr="00262170">
        <w:rPr>
          <w:rFonts w:asciiTheme="minorHAnsi" w:hAnsiTheme="minorHAnsi" w:cs="Calibri"/>
          <w:sz w:val="24"/>
          <w:szCs w:val="24"/>
          <w:lang w:val="de-DE"/>
        </w:rPr>
        <w:t xml:space="preserve"> EVG</w:t>
      </w:r>
    </w:p>
    <w:p w:rsidR="00210A2B" w:rsidRPr="00E02167" w:rsidRDefault="00210A2B" w:rsidP="00210A2B">
      <w:pPr>
        <w:rPr>
          <w:rFonts w:asciiTheme="minorHAnsi" w:hAnsiTheme="minorHAnsi" w:cs="Calibri"/>
          <w:szCs w:val="22"/>
          <w:lang w:val="de-DE"/>
        </w:rPr>
      </w:pPr>
    </w:p>
    <w:p w:rsidR="00210A2B" w:rsidRPr="00102A29" w:rsidRDefault="002E4E65" w:rsidP="00210A2B">
      <w:pPr>
        <w:rPr>
          <w:rFonts w:asciiTheme="minorHAnsi" w:hAnsiTheme="minorHAnsi" w:cs="Calibri"/>
          <w:b/>
          <w:sz w:val="24"/>
          <w:szCs w:val="24"/>
          <w:lang w:val="de-DE"/>
        </w:rPr>
      </w:pPr>
      <w:r w:rsidRPr="00102A29">
        <w:rPr>
          <w:rFonts w:asciiTheme="minorHAnsi" w:hAnsiTheme="minorHAnsi" w:cs="Calibri"/>
          <w:b/>
          <w:sz w:val="24"/>
          <w:szCs w:val="24"/>
          <w:lang w:val="de-DE"/>
        </w:rPr>
        <w:t>Moderne Beleuchtung im Handumdrehen</w:t>
      </w:r>
    </w:p>
    <w:p w:rsidR="00210A2B" w:rsidRPr="00102A29" w:rsidRDefault="00210A2B" w:rsidP="00210A2B">
      <w:pPr>
        <w:rPr>
          <w:rFonts w:asciiTheme="minorHAnsi" w:hAnsiTheme="minorHAnsi" w:cs="Calibri"/>
          <w:szCs w:val="22"/>
          <w:lang w:val="de-DE"/>
        </w:rPr>
      </w:pPr>
    </w:p>
    <w:p w:rsidR="00964796" w:rsidRPr="00102A29" w:rsidRDefault="000851D5" w:rsidP="007503C6">
      <w:pPr>
        <w:pStyle w:val="Kommentartext"/>
        <w:rPr>
          <w:rFonts w:asciiTheme="minorHAnsi" w:hAnsiTheme="minorHAnsi" w:cs="Arial"/>
          <w:sz w:val="22"/>
          <w:szCs w:val="22"/>
          <w:lang w:val="de-DE"/>
        </w:rPr>
      </w:pPr>
      <w:r>
        <w:rPr>
          <w:rStyle w:val="PhCSTListZchn"/>
          <w:b/>
          <w:szCs w:val="22"/>
          <w:lang w:val="de-DE"/>
        </w:rPr>
        <w:t>Frankfurt –</w:t>
      </w:r>
      <w:r w:rsidR="00E02167" w:rsidRPr="005521E1">
        <w:rPr>
          <w:rStyle w:val="PhCSTListZchn"/>
          <w:b/>
          <w:szCs w:val="22"/>
          <w:lang w:val="de-DE"/>
        </w:rPr>
        <w:t xml:space="preserve"> </w:t>
      </w:r>
      <w:r w:rsidR="0056765A" w:rsidRPr="00102A29">
        <w:rPr>
          <w:rFonts w:asciiTheme="minorHAnsi" w:hAnsiTheme="minorHAnsi" w:cs="Arial"/>
          <w:sz w:val="22"/>
          <w:szCs w:val="22"/>
          <w:lang w:val="de-DE"/>
        </w:rPr>
        <w:t>Mit</w:t>
      </w:r>
      <w:r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56765A" w:rsidRPr="00102A29">
        <w:rPr>
          <w:rFonts w:asciiTheme="minorHAnsi" w:hAnsiTheme="minorHAnsi" w:cs="Arial"/>
          <w:sz w:val="22"/>
          <w:szCs w:val="22"/>
          <w:lang w:val="de-DE"/>
        </w:rPr>
        <w:t xml:space="preserve">der </w:t>
      </w:r>
      <w:proofErr w:type="spellStart"/>
      <w:r w:rsidR="009F6F7C" w:rsidRPr="00262170">
        <w:rPr>
          <w:rFonts w:asciiTheme="minorHAnsi" w:hAnsiTheme="minorHAnsi" w:cs="Arial"/>
          <w:sz w:val="22"/>
          <w:szCs w:val="22"/>
          <w:lang w:val="de-DE"/>
        </w:rPr>
        <w:t>LEDtube</w:t>
      </w:r>
      <w:proofErr w:type="spellEnd"/>
      <w:r w:rsidR="008161A4" w:rsidRPr="0026217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proofErr w:type="spellStart"/>
      <w:r w:rsidR="009F6F7C" w:rsidRPr="00262170">
        <w:rPr>
          <w:rFonts w:asciiTheme="minorHAnsi" w:hAnsiTheme="minorHAnsi" w:cs="Arial"/>
          <w:sz w:val="22"/>
          <w:szCs w:val="22"/>
          <w:lang w:val="de-DE"/>
        </w:rPr>
        <w:t>U</w:t>
      </w:r>
      <w:r w:rsidR="008161A4" w:rsidRPr="00262170">
        <w:rPr>
          <w:rFonts w:asciiTheme="minorHAnsi" w:hAnsiTheme="minorHAnsi" w:cs="Arial"/>
          <w:sz w:val="22"/>
          <w:szCs w:val="22"/>
          <w:lang w:val="de-DE"/>
        </w:rPr>
        <w:t>ltraOutput</w:t>
      </w:r>
      <w:proofErr w:type="spellEnd"/>
      <w:r w:rsidR="008161A4" w:rsidRPr="00262170">
        <w:rPr>
          <w:rFonts w:asciiTheme="minorHAnsi" w:hAnsiTheme="minorHAnsi" w:cs="Arial"/>
          <w:sz w:val="22"/>
          <w:szCs w:val="22"/>
          <w:lang w:val="de-DE"/>
        </w:rPr>
        <w:t xml:space="preserve"> (UO)</w:t>
      </w:r>
      <w:r w:rsidR="009F6F7C" w:rsidRPr="0026217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B1069C" w:rsidRPr="00262170">
        <w:rPr>
          <w:rFonts w:asciiTheme="minorHAnsi" w:hAnsiTheme="minorHAnsi" w:cs="Arial"/>
          <w:sz w:val="22"/>
          <w:szCs w:val="22"/>
          <w:lang w:val="de-DE"/>
        </w:rPr>
        <w:t>erweitert</w:t>
      </w:r>
      <w:r w:rsidR="0056765A" w:rsidRPr="00102A29">
        <w:rPr>
          <w:rFonts w:asciiTheme="minorHAnsi" w:hAnsiTheme="minorHAnsi" w:cs="Arial"/>
          <w:sz w:val="22"/>
          <w:szCs w:val="22"/>
          <w:lang w:val="de-DE"/>
        </w:rPr>
        <w:t xml:space="preserve"> Philips 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>s</w:t>
      </w:r>
      <w:r w:rsidR="0056765A" w:rsidRPr="00102A29">
        <w:rPr>
          <w:rFonts w:asciiTheme="minorHAnsi" w:hAnsiTheme="minorHAnsi" w:cs="Arial"/>
          <w:sz w:val="22"/>
          <w:szCs w:val="22"/>
          <w:lang w:val="de-DE"/>
        </w:rPr>
        <w:t>ein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 xml:space="preserve"> Portfolio von LED-Lösungen </w:t>
      </w:r>
      <w:r w:rsidR="004C0DC4" w:rsidRPr="00102A29">
        <w:rPr>
          <w:rFonts w:asciiTheme="minorHAnsi" w:hAnsiTheme="minorHAnsi" w:cs="Arial"/>
          <w:sz w:val="22"/>
          <w:szCs w:val="22"/>
          <w:lang w:val="de-DE"/>
        </w:rPr>
        <w:t xml:space="preserve">als Alternativen für </w:t>
      </w:r>
      <w:r w:rsidR="0056765A" w:rsidRPr="00102A29">
        <w:rPr>
          <w:rFonts w:asciiTheme="minorHAnsi" w:hAnsiTheme="minorHAnsi" w:cs="Arial"/>
          <w:sz w:val="22"/>
          <w:szCs w:val="22"/>
          <w:lang w:val="de-DE"/>
        </w:rPr>
        <w:t xml:space="preserve">Leuchtstofflampen. 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 xml:space="preserve">Das </w:t>
      </w:r>
      <w:r w:rsidR="00FD5185">
        <w:rPr>
          <w:rFonts w:asciiTheme="minorHAnsi" w:hAnsiTheme="minorHAnsi" w:cs="Arial"/>
          <w:sz w:val="22"/>
          <w:szCs w:val="22"/>
          <w:lang w:val="de-DE"/>
        </w:rPr>
        <w:t xml:space="preserve">Kürzel UO steht dabei für </w:t>
      </w:r>
      <w:proofErr w:type="spellStart"/>
      <w:r w:rsidR="00FD5185">
        <w:rPr>
          <w:rFonts w:asciiTheme="minorHAnsi" w:hAnsiTheme="minorHAnsi" w:cs="Arial"/>
          <w:sz w:val="22"/>
          <w:szCs w:val="22"/>
          <w:lang w:val="de-DE"/>
        </w:rPr>
        <w:t>Ultra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>Ou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>t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>put</w:t>
      </w:r>
      <w:proofErr w:type="spellEnd"/>
      <w:r w:rsidR="00DA0CB8" w:rsidRPr="00102A29">
        <w:rPr>
          <w:rFonts w:asciiTheme="minorHAnsi" w:hAnsiTheme="minorHAnsi" w:cs="Arial"/>
          <w:sz w:val="22"/>
          <w:szCs w:val="22"/>
          <w:lang w:val="de-DE"/>
        </w:rPr>
        <w:t xml:space="preserve">. Mit </w:t>
      </w:r>
      <w:r w:rsidR="00C75C44" w:rsidRPr="00102A29">
        <w:rPr>
          <w:rFonts w:asciiTheme="minorHAnsi" w:hAnsiTheme="minorHAnsi" w:cs="Arial"/>
          <w:sz w:val="22"/>
          <w:szCs w:val="22"/>
          <w:lang w:val="de-DE"/>
        </w:rPr>
        <w:t xml:space="preserve">bis zu </w:t>
      </w:r>
      <w:r w:rsidR="00E62C90" w:rsidRPr="00102A29">
        <w:rPr>
          <w:rFonts w:asciiTheme="minorHAnsi" w:hAnsiTheme="minorHAnsi" w:cs="Arial"/>
          <w:sz w:val="22"/>
          <w:szCs w:val="22"/>
          <w:lang w:val="de-DE"/>
        </w:rPr>
        <w:t>3</w:t>
      </w:r>
      <w:r w:rsidR="00C75C44" w:rsidRPr="00102A29">
        <w:rPr>
          <w:rFonts w:asciiTheme="minorHAnsi" w:hAnsiTheme="minorHAnsi" w:cs="Arial"/>
          <w:sz w:val="22"/>
          <w:szCs w:val="22"/>
          <w:lang w:val="de-DE"/>
        </w:rPr>
        <w:t>.</w:t>
      </w:r>
      <w:r w:rsidR="00E62C90" w:rsidRPr="00102A29">
        <w:rPr>
          <w:rFonts w:asciiTheme="minorHAnsi" w:hAnsiTheme="minorHAnsi" w:cs="Arial"/>
          <w:sz w:val="22"/>
          <w:szCs w:val="22"/>
          <w:lang w:val="de-DE"/>
        </w:rPr>
        <w:t xml:space="preserve">700 </w:t>
      </w:r>
      <w:proofErr w:type="spellStart"/>
      <w:r w:rsidR="00E62C90" w:rsidRPr="00102A29">
        <w:rPr>
          <w:rFonts w:asciiTheme="minorHAnsi" w:hAnsiTheme="minorHAnsi" w:cs="Arial"/>
          <w:sz w:val="22"/>
          <w:szCs w:val="22"/>
          <w:lang w:val="de-DE"/>
        </w:rPr>
        <w:t>Lumen</w:t>
      </w:r>
      <w:proofErr w:type="spellEnd"/>
      <w:r w:rsidR="004C0DC4" w:rsidRPr="00102A29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DA0CB8" w:rsidRPr="00102A29">
        <w:rPr>
          <w:rFonts w:asciiTheme="minorHAnsi" w:hAnsiTheme="minorHAnsi" w:cs="Arial"/>
          <w:sz w:val="22"/>
          <w:szCs w:val="22"/>
          <w:lang w:val="de-DE"/>
        </w:rPr>
        <w:t xml:space="preserve">verweist </w:t>
      </w:r>
      <w:r w:rsidR="00B713EB" w:rsidRPr="00102A29">
        <w:rPr>
          <w:rFonts w:asciiTheme="minorHAnsi" w:hAnsiTheme="minorHAnsi" w:cs="Arial"/>
          <w:sz w:val="22"/>
          <w:szCs w:val="22"/>
          <w:lang w:val="de-DE"/>
        </w:rPr>
        <w:t>die 26-Watt-Ausführung</w:t>
      </w:r>
      <w:r w:rsidR="00964796" w:rsidRPr="00102A29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4C0DC4" w:rsidRPr="00102A29">
        <w:rPr>
          <w:rFonts w:asciiTheme="minorHAnsi" w:hAnsiTheme="minorHAnsi" w:cs="Arial"/>
          <w:sz w:val="22"/>
          <w:szCs w:val="22"/>
          <w:lang w:val="de-DE"/>
        </w:rPr>
        <w:t>auf d</w:t>
      </w:r>
      <w:r w:rsidR="00E62C90" w:rsidRPr="00102A29">
        <w:rPr>
          <w:rFonts w:asciiTheme="minorHAnsi" w:hAnsiTheme="minorHAnsi" w:cs="Arial"/>
          <w:sz w:val="22"/>
          <w:szCs w:val="22"/>
          <w:lang w:val="de-DE"/>
        </w:rPr>
        <w:t xml:space="preserve">en derzeit </w:t>
      </w:r>
      <w:r w:rsidR="00EE20D5" w:rsidRPr="00102A29">
        <w:rPr>
          <w:rFonts w:asciiTheme="minorHAnsi" w:hAnsiTheme="minorHAnsi" w:cs="Arial"/>
          <w:sz w:val="22"/>
          <w:szCs w:val="22"/>
          <w:lang w:val="de-DE"/>
        </w:rPr>
        <w:t>höchsten Lich</w:t>
      </w:r>
      <w:r w:rsidR="00EE20D5" w:rsidRPr="00102A29">
        <w:rPr>
          <w:rFonts w:asciiTheme="minorHAnsi" w:hAnsiTheme="minorHAnsi" w:cs="Arial"/>
          <w:sz w:val="22"/>
          <w:szCs w:val="22"/>
          <w:lang w:val="de-DE"/>
        </w:rPr>
        <w:t>t</w:t>
      </w:r>
      <w:r w:rsidR="00EE20D5" w:rsidRPr="00102A29">
        <w:rPr>
          <w:rFonts w:asciiTheme="minorHAnsi" w:hAnsiTheme="minorHAnsi" w:cs="Arial"/>
          <w:sz w:val="22"/>
          <w:szCs w:val="22"/>
          <w:lang w:val="de-DE"/>
        </w:rPr>
        <w:t xml:space="preserve">strom </w:t>
      </w:r>
      <w:r w:rsidR="000525F5" w:rsidRPr="00102A29">
        <w:rPr>
          <w:rFonts w:asciiTheme="minorHAnsi" w:hAnsiTheme="minorHAnsi" w:cs="Arial"/>
          <w:sz w:val="22"/>
          <w:szCs w:val="22"/>
          <w:lang w:val="de-DE"/>
        </w:rPr>
        <w:t xml:space="preserve">und damit auf eine </w:t>
      </w:r>
      <w:r w:rsidR="00671FB6" w:rsidRPr="00102A29">
        <w:rPr>
          <w:rFonts w:asciiTheme="minorHAnsi" w:hAnsiTheme="minorHAnsi" w:cs="Arial"/>
          <w:sz w:val="22"/>
          <w:szCs w:val="22"/>
          <w:lang w:val="de-DE"/>
        </w:rPr>
        <w:t>bes</w:t>
      </w:r>
      <w:r w:rsidR="00C75C44" w:rsidRPr="00102A29">
        <w:rPr>
          <w:rFonts w:asciiTheme="minorHAnsi" w:hAnsiTheme="minorHAnsi" w:cs="Arial"/>
          <w:sz w:val="22"/>
          <w:szCs w:val="22"/>
          <w:lang w:val="de-DE"/>
        </w:rPr>
        <w:t>onders hohe Effizienz</w:t>
      </w:r>
      <w:r w:rsidR="00F90561" w:rsidRPr="00102A29">
        <w:rPr>
          <w:rFonts w:asciiTheme="minorHAnsi" w:hAnsiTheme="minorHAnsi" w:cs="Arial"/>
          <w:sz w:val="22"/>
          <w:szCs w:val="22"/>
          <w:lang w:val="de-DE"/>
        </w:rPr>
        <w:t>, mit der sich im Vergleich zu einer konventione</w:t>
      </w:r>
      <w:r w:rsidR="00F90561" w:rsidRPr="00102A29">
        <w:rPr>
          <w:rFonts w:asciiTheme="minorHAnsi" w:hAnsiTheme="minorHAnsi" w:cs="Arial"/>
          <w:sz w:val="22"/>
          <w:szCs w:val="22"/>
          <w:lang w:val="de-DE"/>
        </w:rPr>
        <w:t>l</w:t>
      </w:r>
      <w:r w:rsidR="00F90561" w:rsidRPr="00102A29">
        <w:rPr>
          <w:rFonts w:asciiTheme="minorHAnsi" w:hAnsiTheme="minorHAnsi" w:cs="Arial"/>
          <w:sz w:val="22"/>
          <w:szCs w:val="22"/>
          <w:lang w:val="de-DE"/>
        </w:rPr>
        <w:t xml:space="preserve">len Lösung </w:t>
      </w:r>
      <w:r w:rsidR="005407EC">
        <w:rPr>
          <w:rFonts w:asciiTheme="minorHAnsi" w:hAnsiTheme="minorHAnsi" w:cs="Arial"/>
          <w:sz w:val="22"/>
          <w:szCs w:val="22"/>
          <w:lang w:val="de-DE"/>
        </w:rPr>
        <w:t xml:space="preserve">pro Jahr und </w:t>
      </w:r>
      <w:proofErr w:type="spellStart"/>
      <w:r w:rsidR="005407EC">
        <w:rPr>
          <w:rFonts w:asciiTheme="minorHAnsi" w:hAnsiTheme="minorHAnsi" w:cs="Arial"/>
          <w:sz w:val="22"/>
          <w:szCs w:val="22"/>
          <w:lang w:val="de-DE"/>
        </w:rPr>
        <w:t>LEDtube</w:t>
      </w:r>
      <w:proofErr w:type="spellEnd"/>
      <w:r w:rsidR="005407EC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F90561" w:rsidRPr="00102A29">
        <w:rPr>
          <w:rFonts w:asciiTheme="minorHAnsi" w:hAnsiTheme="minorHAnsi" w:cs="Arial"/>
          <w:sz w:val="22"/>
          <w:szCs w:val="22"/>
          <w:lang w:val="de-DE"/>
        </w:rPr>
        <w:t>rund 28 Euro Stromkosten</w:t>
      </w:r>
      <w:r w:rsidR="00B713EB" w:rsidRPr="00102A29">
        <w:rPr>
          <w:rFonts w:asciiTheme="minorHAnsi" w:hAnsiTheme="minorHAnsi" w:cs="Arial"/>
          <w:sz w:val="22"/>
          <w:szCs w:val="22"/>
          <w:lang w:val="de-DE"/>
        </w:rPr>
        <w:t xml:space="preserve"> einsparen lassen.</w:t>
      </w:r>
    </w:p>
    <w:p w:rsidR="00964796" w:rsidRPr="00102A29" w:rsidRDefault="00964796" w:rsidP="007503C6">
      <w:pPr>
        <w:pStyle w:val="Kommentartext"/>
        <w:rPr>
          <w:rFonts w:asciiTheme="minorHAnsi" w:hAnsiTheme="minorHAnsi" w:cs="Arial"/>
          <w:sz w:val="22"/>
          <w:szCs w:val="22"/>
          <w:lang w:val="de-DE"/>
        </w:rPr>
      </w:pPr>
    </w:p>
    <w:p w:rsidR="007503C6" w:rsidRPr="00102A29" w:rsidRDefault="00A74E90" w:rsidP="007503C6">
      <w:pPr>
        <w:pStyle w:val="Kommentartext"/>
        <w:rPr>
          <w:rFonts w:asciiTheme="minorHAnsi" w:hAnsiTheme="minorHAnsi" w:cs="Arial"/>
          <w:sz w:val="22"/>
          <w:szCs w:val="22"/>
          <w:lang w:val="de-DE"/>
        </w:rPr>
      </w:pPr>
      <w:r w:rsidRPr="00102A29">
        <w:rPr>
          <w:rFonts w:asciiTheme="minorHAnsi" w:hAnsiTheme="minorHAnsi" w:cs="Arial"/>
          <w:sz w:val="22"/>
          <w:szCs w:val="22"/>
          <w:lang w:val="de-DE"/>
        </w:rPr>
        <w:t xml:space="preserve">Neben </w:t>
      </w:r>
      <w:r w:rsidR="00AC3F0F" w:rsidRPr="00102A29">
        <w:rPr>
          <w:rFonts w:asciiTheme="minorHAnsi" w:hAnsiTheme="minorHAnsi" w:cs="Arial"/>
          <w:sz w:val="22"/>
          <w:szCs w:val="22"/>
          <w:lang w:val="de-DE"/>
        </w:rPr>
        <w:t xml:space="preserve">der Nutzung in Industrie, Gewerbe und Einzelhandel </w:t>
      </w:r>
      <w:r w:rsidR="00B1069C" w:rsidRPr="00262170">
        <w:rPr>
          <w:rFonts w:asciiTheme="minorHAnsi" w:hAnsiTheme="minorHAnsi" w:cs="Arial"/>
          <w:sz w:val="22"/>
          <w:szCs w:val="22"/>
          <w:lang w:val="de-DE"/>
        </w:rPr>
        <w:t>kann die</w:t>
      </w:r>
      <w:r w:rsidR="00B1069C" w:rsidRPr="008D7237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0525F5" w:rsidRPr="00262170">
        <w:rPr>
          <w:rFonts w:asciiTheme="minorHAnsi" w:hAnsiTheme="minorHAnsi" w:cs="Arial"/>
          <w:sz w:val="22"/>
          <w:szCs w:val="22"/>
          <w:lang w:val="de-DE"/>
        </w:rPr>
        <w:t>UO-</w:t>
      </w:r>
      <w:proofErr w:type="spellStart"/>
      <w:r w:rsidR="00E10372">
        <w:rPr>
          <w:rFonts w:asciiTheme="minorHAnsi" w:hAnsiTheme="minorHAnsi" w:cs="Arial"/>
          <w:sz w:val="22"/>
          <w:szCs w:val="22"/>
          <w:lang w:val="de-DE"/>
        </w:rPr>
        <w:t>LEDtube</w:t>
      </w:r>
      <w:proofErr w:type="spellEnd"/>
      <w:r w:rsidR="008C678B">
        <w:rPr>
          <w:rFonts w:asciiTheme="minorHAnsi" w:hAnsiTheme="minorHAnsi" w:cs="Arial"/>
          <w:sz w:val="22"/>
          <w:szCs w:val="22"/>
          <w:lang w:val="de-DE"/>
        </w:rPr>
        <w:t xml:space="preserve"> jetzt </w:t>
      </w:r>
      <w:r w:rsidR="00B1069C" w:rsidRPr="00262170">
        <w:rPr>
          <w:rFonts w:asciiTheme="minorHAnsi" w:hAnsiTheme="minorHAnsi" w:cs="Arial"/>
          <w:sz w:val="22"/>
          <w:szCs w:val="22"/>
          <w:lang w:val="de-DE"/>
        </w:rPr>
        <w:t xml:space="preserve">auch in </w:t>
      </w:r>
      <w:r w:rsidR="008E6BC1" w:rsidRPr="00262170">
        <w:rPr>
          <w:rFonts w:asciiTheme="minorHAnsi" w:hAnsiTheme="minorHAnsi" w:cs="Arial"/>
          <w:sz w:val="22"/>
          <w:szCs w:val="22"/>
          <w:lang w:val="de-DE"/>
        </w:rPr>
        <w:t xml:space="preserve">vielen </w:t>
      </w:r>
      <w:r w:rsidR="00262170">
        <w:rPr>
          <w:rFonts w:asciiTheme="minorHAnsi" w:hAnsiTheme="minorHAnsi" w:cs="Arial"/>
          <w:sz w:val="22"/>
          <w:szCs w:val="22"/>
          <w:lang w:val="de-DE"/>
        </w:rPr>
        <w:t>G</w:t>
      </w:r>
      <w:r w:rsidR="008C678B">
        <w:rPr>
          <w:rFonts w:asciiTheme="minorHAnsi" w:hAnsiTheme="minorHAnsi" w:cs="Arial"/>
          <w:sz w:val="22"/>
          <w:szCs w:val="22"/>
          <w:lang w:val="de-DE"/>
        </w:rPr>
        <w:t>eb</w:t>
      </w:r>
      <w:r w:rsidR="00B1069C" w:rsidRPr="00262170">
        <w:rPr>
          <w:rFonts w:asciiTheme="minorHAnsi" w:hAnsiTheme="minorHAnsi" w:cs="Arial"/>
          <w:sz w:val="22"/>
          <w:szCs w:val="22"/>
          <w:lang w:val="de-DE"/>
        </w:rPr>
        <w:t xml:space="preserve">äuden </w:t>
      </w:r>
      <w:r w:rsidR="00262170" w:rsidRPr="00262170">
        <w:rPr>
          <w:rFonts w:asciiTheme="minorHAnsi" w:hAnsiTheme="minorHAnsi" w:cs="Arial"/>
          <w:sz w:val="22"/>
          <w:szCs w:val="22"/>
          <w:lang w:val="de-DE"/>
        </w:rPr>
        <w:t>eingesetzt werden</w:t>
      </w:r>
      <w:r w:rsidR="00A96687">
        <w:rPr>
          <w:rFonts w:asciiTheme="minorHAnsi" w:hAnsiTheme="minorHAnsi" w:cs="Arial"/>
          <w:sz w:val="22"/>
          <w:szCs w:val="22"/>
          <w:lang w:val="de-DE"/>
        </w:rPr>
        <w:t>,</w:t>
      </w:r>
      <w:r w:rsidR="00262170" w:rsidRPr="0026217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262170">
        <w:rPr>
          <w:rFonts w:asciiTheme="minorHAnsi" w:hAnsiTheme="minorHAnsi" w:cs="Arial"/>
          <w:sz w:val="22"/>
          <w:szCs w:val="22"/>
          <w:lang w:val="de-DE"/>
        </w:rPr>
        <w:t xml:space="preserve">in denen </w:t>
      </w:r>
      <w:r w:rsidR="008C678B">
        <w:rPr>
          <w:rFonts w:asciiTheme="minorHAnsi" w:hAnsiTheme="minorHAnsi" w:cs="Arial"/>
          <w:sz w:val="22"/>
          <w:szCs w:val="22"/>
          <w:lang w:val="de-DE"/>
        </w:rPr>
        <w:t>hohe Beleuchtungsstärken gefordert sind</w:t>
      </w:r>
      <w:r w:rsidR="00B1069C" w:rsidRPr="00262170">
        <w:rPr>
          <w:rFonts w:asciiTheme="minorHAnsi" w:hAnsiTheme="minorHAnsi" w:cs="Arial"/>
          <w:sz w:val="22"/>
          <w:szCs w:val="22"/>
          <w:lang w:val="de-DE"/>
        </w:rPr>
        <w:t>.</w:t>
      </w:r>
      <w:r w:rsidR="00E22157" w:rsidRPr="00262170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 xml:space="preserve">Alle Ausführungen haben gemeinsam, dass sie in Längen von 1.200 und 1.500 Millimeter und </w:t>
      </w:r>
      <w:r w:rsidR="00334115" w:rsidRPr="00102A29">
        <w:rPr>
          <w:rFonts w:asciiTheme="minorHAnsi" w:hAnsiTheme="minorHAnsi" w:cs="Arial"/>
          <w:sz w:val="22"/>
          <w:szCs w:val="22"/>
          <w:lang w:val="de-DE"/>
        </w:rPr>
        <w:t xml:space="preserve">in </w:t>
      </w:r>
      <w:r w:rsidR="008C678B">
        <w:rPr>
          <w:rFonts w:asciiTheme="minorHAnsi" w:hAnsiTheme="minorHAnsi" w:cs="Arial"/>
          <w:sz w:val="22"/>
          <w:szCs w:val="22"/>
          <w:lang w:val="de-DE"/>
        </w:rPr>
        <w:t xml:space="preserve">den </w:t>
      </w:r>
      <w:r w:rsidR="00964796" w:rsidRPr="00102A29">
        <w:rPr>
          <w:rFonts w:asciiTheme="minorHAnsi" w:hAnsiTheme="minorHAnsi" w:cs="Arial"/>
          <w:sz w:val="22"/>
          <w:szCs w:val="22"/>
          <w:lang w:val="de-DE"/>
        </w:rPr>
        <w:t>Lichtf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 xml:space="preserve">arben </w:t>
      </w:r>
      <w:r w:rsidR="00964796" w:rsidRPr="00102A29">
        <w:rPr>
          <w:rFonts w:asciiTheme="minorHAnsi" w:hAnsiTheme="minorHAnsi" w:cs="Arial"/>
          <w:sz w:val="22"/>
          <w:szCs w:val="22"/>
          <w:lang w:val="de-DE"/>
        </w:rPr>
        <w:t>von</w:t>
      </w:r>
      <w:r w:rsidR="001C7A87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A96687">
        <w:rPr>
          <w:rFonts w:asciiTheme="minorHAnsi" w:hAnsiTheme="minorHAnsi" w:cs="Arial"/>
          <w:sz w:val="22"/>
          <w:szCs w:val="22"/>
          <w:lang w:val="de-DE"/>
        </w:rPr>
        <w:t>W</w:t>
      </w:r>
      <w:r w:rsidR="00334115" w:rsidRPr="00102A29">
        <w:rPr>
          <w:rFonts w:asciiTheme="minorHAnsi" w:hAnsiTheme="minorHAnsi" w:cs="Arial"/>
          <w:sz w:val="22"/>
          <w:szCs w:val="22"/>
          <w:lang w:val="de-DE"/>
        </w:rPr>
        <w:t>arm</w:t>
      </w:r>
      <w:r w:rsidR="00AE55FB">
        <w:rPr>
          <w:rFonts w:asciiTheme="minorHAnsi" w:hAnsiTheme="minorHAnsi" w:cs="Arial"/>
          <w:sz w:val="22"/>
          <w:szCs w:val="22"/>
          <w:lang w:val="de-DE"/>
        </w:rPr>
        <w:t>-</w:t>
      </w:r>
      <w:r w:rsidR="00A96687">
        <w:rPr>
          <w:rFonts w:asciiTheme="minorHAnsi" w:hAnsiTheme="minorHAnsi" w:cs="Arial"/>
          <w:sz w:val="22"/>
          <w:szCs w:val="22"/>
          <w:lang w:val="de-DE"/>
        </w:rPr>
        <w:t xml:space="preserve"> bis T</w:t>
      </w:r>
      <w:r w:rsidR="00334115" w:rsidRPr="00102A29">
        <w:rPr>
          <w:rFonts w:asciiTheme="minorHAnsi" w:hAnsiTheme="minorHAnsi" w:cs="Arial"/>
          <w:sz w:val="22"/>
          <w:szCs w:val="22"/>
          <w:lang w:val="de-DE"/>
        </w:rPr>
        <w:t>ageslichtweiß</w:t>
      </w:r>
      <w:r w:rsidR="009F6F7C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9F6F7C" w:rsidRPr="00262170">
        <w:rPr>
          <w:rFonts w:asciiTheme="minorHAnsi" w:hAnsiTheme="minorHAnsi" w:cs="Arial"/>
          <w:sz w:val="22"/>
          <w:szCs w:val="22"/>
          <w:lang w:val="de-DE"/>
        </w:rPr>
        <w:t>(830/</w:t>
      </w:r>
      <w:r w:rsidR="008D7237" w:rsidRPr="00262170">
        <w:rPr>
          <w:rFonts w:asciiTheme="minorHAnsi" w:hAnsiTheme="minorHAnsi" w:cs="Arial"/>
          <w:sz w:val="22"/>
          <w:szCs w:val="22"/>
          <w:lang w:val="de-DE"/>
        </w:rPr>
        <w:t>8</w:t>
      </w:r>
      <w:r w:rsidR="009F6F7C" w:rsidRPr="00262170">
        <w:rPr>
          <w:rFonts w:asciiTheme="minorHAnsi" w:hAnsiTheme="minorHAnsi" w:cs="Arial"/>
          <w:sz w:val="22"/>
          <w:szCs w:val="22"/>
          <w:lang w:val="de-DE"/>
        </w:rPr>
        <w:t>40/865)</w:t>
      </w:r>
      <w:r w:rsidR="00964796" w:rsidRPr="00102A29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>erhältlich sind. Ihr Lampeng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>e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 xml:space="preserve">häuse besteht aus splitterfreiem Polycarbonat. Die </w:t>
      </w:r>
      <w:r w:rsidR="008D7237">
        <w:rPr>
          <w:rFonts w:asciiTheme="minorHAnsi" w:hAnsiTheme="minorHAnsi" w:cs="Arial"/>
          <w:sz w:val="22"/>
          <w:szCs w:val="22"/>
          <w:lang w:val="de-DE"/>
        </w:rPr>
        <w:t>drehbaren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 xml:space="preserve"> Endkappen erlauben es, </w:t>
      </w:r>
      <w:r w:rsidR="00527486" w:rsidRPr="00102A29">
        <w:rPr>
          <w:rFonts w:asciiTheme="minorHAnsi" w:hAnsiTheme="minorHAnsi" w:cs="Arial"/>
          <w:sz w:val="22"/>
          <w:szCs w:val="22"/>
          <w:lang w:val="de-DE"/>
        </w:rPr>
        <w:t xml:space="preserve">die 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>Richtung des Lichtausfalls</w:t>
      </w:r>
      <w:r w:rsidR="00527486" w:rsidRPr="00102A29">
        <w:rPr>
          <w:rFonts w:asciiTheme="minorHAnsi" w:hAnsiTheme="minorHAnsi" w:cs="Arial"/>
          <w:sz w:val="22"/>
          <w:szCs w:val="22"/>
          <w:lang w:val="de-DE"/>
        </w:rPr>
        <w:t xml:space="preserve"> von </w:t>
      </w:r>
      <w:r w:rsidR="00077732" w:rsidRPr="00262170">
        <w:rPr>
          <w:rFonts w:asciiTheme="minorHAnsi" w:hAnsiTheme="minorHAnsi" w:cs="Arial"/>
          <w:sz w:val="22"/>
          <w:szCs w:val="22"/>
          <w:lang w:val="de-DE"/>
        </w:rPr>
        <w:t>0</w:t>
      </w:r>
      <w:r w:rsidR="00527486" w:rsidRPr="008D7237">
        <w:rPr>
          <w:rFonts w:asciiTheme="minorHAnsi" w:hAnsiTheme="minorHAnsi" w:cs="Arial"/>
          <w:sz w:val="22"/>
          <w:szCs w:val="22"/>
          <w:lang w:val="de-DE"/>
        </w:rPr>
        <w:t xml:space="preserve"> bis 90 Grad </w:t>
      </w:r>
      <w:r w:rsidR="00DA622C" w:rsidRPr="008D7237">
        <w:rPr>
          <w:rFonts w:asciiTheme="minorHAnsi" w:hAnsiTheme="minorHAnsi" w:cs="Arial"/>
          <w:sz w:val="22"/>
          <w:szCs w:val="22"/>
          <w:lang w:val="de-DE"/>
        </w:rPr>
        <w:t>in jeweils 22,5-Gra</w:t>
      </w:r>
      <w:r w:rsidR="00AF0D05" w:rsidRPr="008D7237">
        <w:rPr>
          <w:rFonts w:asciiTheme="minorHAnsi" w:hAnsiTheme="minorHAnsi" w:cs="Arial"/>
          <w:sz w:val="22"/>
          <w:szCs w:val="22"/>
          <w:lang w:val="de-DE"/>
        </w:rPr>
        <w:t>d-</w:t>
      </w:r>
      <w:r w:rsidR="00FD5185" w:rsidRPr="00262170">
        <w:rPr>
          <w:rFonts w:asciiTheme="minorHAnsi" w:hAnsiTheme="minorHAnsi" w:cs="Arial"/>
          <w:sz w:val="22"/>
          <w:szCs w:val="22"/>
          <w:lang w:val="de-DE"/>
        </w:rPr>
        <w:t>S</w:t>
      </w:r>
      <w:r w:rsidR="00AF0D05" w:rsidRPr="00262170">
        <w:rPr>
          <w:rFonts w:asciiTheme="minorHAnsi" w:hAnsiTheme="minorHAnsi" w:cs="Arial"/>
          <w:sz w:val="22"/>
          <w:szCs w:val="22"/>
          <w:lang w:val="de-DE"/>
        </w:rPr>
        <w:t>chritten</w:t>
      </w:r>
      <w:r w:rsidR="00DA622C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7503C6" w:rsidRPr="00102A29">
        <w:rPr>
          <w:rFonts w:asciiTheme="minorHAnsi" w:hAnsiTheme="minorHAnsi" w:cs="Arial"/>
          <w:sz w:val="22"/>
          <w:szCs w:val="22"/>
          <w:lang w:val="de-DE"/>
        </w:rPr>
        <w:t xml:space="preserve">an die </w:t>
      </w:r>
      <w:r w:rsidR="00AE3AFF" w:rsidRPr="00102A29">
        <w:rPr>
          <w:rFonts w:asciiTheme="minorHAnsi" w:hAnsiTheme="minorHAnsi" w:cs="Arial"/>
          <w:sz w:val="22"/>
          <w:szCs w:val="22"/>
          <w:lang w:val="de-DE"/>
        </w:rPr>
        <w:t>Gegebenhe</w:t>
      </w:r>
      <w:r w:rsidR="00AE3AFF" w:rsidRPr="00102A29">
        <w:rPr>
          <w:rFonts w:asciiTheme="minorHAnsi" w:hAnsiTheme="minorHAnsi" w:cs="Arial"/>
          <w:sz w:val="22"/>
          <w:szCs w:val="22"/>
          <w:lang w:val="de-DE"/>
        </w:rPr>
        <w:t>i</w:t>
      </w:r>
      <w:r w:rsidR="00AE3AFF" w:rsidRPr="00102A29">
        <w:rPr>
          <w:rFonts w:asciiTheme="minorHAnsi" w:hAnsiTheme="minorHAnsi" w:cs="Arial"/>
          <w:sz w:val="22"/>
          <w:szCs w:val="22"/>
          <w:lang w:val="de-DE"/>
        </w:rPr>
        <w:t>ten anzupassen.</w:t>
      </w:r>
    </w:p>
    <w:p w:rsidR="00AE3AFF" w:rsidRPr="00102A29" w:rsidRDefault="00AE3AFF" w:rsidP="007503C6">
      <w:pPr>
        <w:pStyle w:val="Kommentartext"/>
        <w:rPr>
          <w:rFonts w:asciiTheme="minorHAnsi" w:hAnsiTheme="minorHAnsi" w:cs="Arial"/>
          <w:sz w:val="22"/>
          <w:szCs w:val="22"/>
          <w:lang w:val="de-DE"/>
        </w:rPr>
      </w:pPr>
    </w:p>
    <w:p w:rsidR="009C3158" w:rsidRPr="00102A29" w:rsidRDefault="009C3158" w:rsidP="0056765A">
      <w:pPr>
        <w:rPr>
          <w:rFonts w:asciiTheme="minorHAnsi" w:hAnsiTheme="minorHAnsi" w:cs="Arial"/>
          <w:b/>
          <w:szCs w:val="22"/>
          <w:lang w:val="de-DE"/>
        </w:rPr>
      </w:pPr>
      <w:r w:rsidRPr="00102A29">
        <w:rPr>
          <w:rFonts w:asciiTheme="minorHAnsi" w:hAnsiTheme="minorHAnsi" w:cs="Arial"/>
          <w:b/>
          <w:szCs w:val="22"/>
          <w:lang w:val="de-DE"/>
        </w:rPr>
        <w:t>Einfach umschalten</w:t>
      </w:r>
    </w:p>
    <w:p w:rsidR="00F0273A" w:rsidRPr="00102A29" w:rsidRDefault="00AC3F0F" w:rsidP="0056765A">
      <w:pPr>
        <w:rPr>
          <w:rFonts w:asciiTheme="minorHAnsi" w:hAnsiTheme="minorHAnsi" w:cs="Arial"/>
          <w:szCs w:val="22"/>
          <w:lang w:val="de-DE"/>
        </w:rPr>
      </w:pPr>
      <w:r w:rsidRPr="008D7237">
        <w:rPr>
          <w:rFonts w:asciiTheme="minorHAnsi" w:hAnsiTheme="minorHAnsi" w:cs="Arial"/>
          <w:szCs w:val="22"/>
          <w:lang w:val="de-DE"/>
        </w:rPr>
        <w:t xml:space="preserve">Wie bereits die anderen Mitglieder der </w:t>
      </w:r>
      <w:r w:rsidR="009C3158" w:rsidRPr="008D7237">
        <w:rPr>
          <w:rFonts w:asciiTheme="minorHAnsi" w:hAnsiTheme="minorHAnsi" w:cs="Arial"/>
          <w:szCs w:val="22"/>
          <w:lang w:val="de-DE"/>
        </w:rPr>
        <w:t xml:space="preserve">Philips </w:t>
      </w:r>
      <w:r w:rsidR="001C7A87" w:rsidRPr="008D7237">
        <w:rPr>
          <w:rFonts w:asciiTheme="minorHAnsi" w:hAnsiTheme="minorHAnsi" w:cs="Arial"/>
          <w:szCs w:val="22"/>
          <w:lang w:val="de-DE"/>
        </w:rPr>
        <w:t xml:space="preserve">MASTER </w:t>
      </w:r>
      <w:proofErr w:type="spellStart"/>
      <w:r w:rsidR="009C3158" w:rsidRPr="008D7237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56765A" w:rsidRPr="008D7237">
        <w:rPr>
          <w:rFonts w:asciiTheme="minorHAnsi" w:hAnsiTheme="minorHAnsi" w:cs="Arial"/>
          <w:szCs w:val="22"/>
          <w:lang w:val="de-DE"/>
        </w:rPr>
        <w:t>-</w:t>
      </w:r>
      <w:r w:rsidRPr="00262170">
        <w:rPr>
          <w:rFonts w:asciiTheme="minorHAnsi" w:hAnsiTheme="minorHAnsi" w:cs="Arial"/>
          <w:szCs w:val="22"/>
          <w:lang w:val="de-DE"/>
        </w:rPr>
        <w:t>Produktfamilie</w:t>
      </w:r>
      <w:r w:rsidRPr="008D7237">
        <w:rPr>
          <w:rFonts w:asciiTheme="minorHAnsi" w:hAnsiTheme="minorHAnsi" w:cs="Arial"/>
          <w:szCs w:val="22"/>
          <w:lang w:val="de-DE"/>
        </w:rPr>
        <w:t xml:space="preserve"> besticht auch die </w:t>
      </w:r>
      <w:r w:rsidR="00077732" w:rsidRPr="00262170">
        <w:rPr>
          <w:rFonts w:asciiTheme="minorHAnsi" w:hAnsiTheme="minorHAnsi" w:cs="Arial"/>
          <w:szCs w:val="22"/>
          <w:lang w:val="de-DE"/>
        </w:rPr>
        <w:t xml:space="preserve">UO </w:t>
      </w:r>
      <w:proofErr w:type="spellStart"/>
      <w:r w:rsidRPr="00262170">
        <w:rPr>
          <w:rFonts w:asciiTheme="minorHAnsi" w:hAnsiTheme="minorHAnsi" w:cs="Arial"/>
          <w:szCs w:val="22"/>
          <w:lang w:val="de-DE"/>
        </w:rPr>
        <w:t>InstantFit</w:t>
      </w:r>
      <w:proofErr w:type="spellEnd"/>
      <w:r w:rsidR="00077732" w:rsidRPr="008D7237">
        <w:rPr>
          <w:rFonts w:asciiTheme="minorHAnsi" w:hAnsiTheme="minorHAnsi" w:cs="Arial"/>
          <w:szCs w:val="22"/>
          <w:lang w:val="de-DE"/>
        </w:rPr>
        <w:t xml:space="preserve"> </w:t>
      </w:r>
      <w:r w:rsidR="004C471E" w:rsidRPr="008D7237">
        <w:rPr>
          <w:rFonts w:asciiTheme="minorHAnsi" w:hAnsiTheme="minorHAnsi" w:cs="Arial"/>
          <w:szCs w:val="22"/>
          <w:lang w:val="de-DE"/>
        </w:rPr>
        <w:t>mit einfacher Handhabung b</w:t>
      </w:r>
      <w:r w:rsidR="00906097" w:rsidRPr="008D7237">
        <w:rPr>
          <w:rFonts w:asciiTheme="minorHAnsi" w:hAnsiTheme="minorHAnsi" w:cs="Arial"/>
          <w:szCs w:val="22"/>
          <w:lang w:val="de-DE"/>
        </w:rPr>
        <w:t>eim Umstieg von Leuchtstofflamp</w:t>
      </w:r>
      <w:r w:rsidR="004C471E" w:rsidRPr="008D7237">
        <w:rPr>
          <w:rFonts w:asciiTheme="minorHAnsi" w:hAnsiTheme="minorHAnsi" w:cs="Arial"/>
          <w:szCs w:val="22"/>
          <w:lang w:val="de-DE"/>
        </w:rPr>
        <w:t>en auf effiz</w:t>
      </w:r>
      <w:r w:rsidR="004C471E" w:rsidRPr="008D7237">
        <w:rPr>
          <w:rFonts w:asciiTheme="minorHAnsi" w:hAnsiTheme="minorHAnsi" w:cs="Arial"/>
          <w:szCs w:val="22"/>
          <w:lang w:val="de-DE"/>
        </w:rPr>
        <w:t>i</w:t>
      </w:r>
      <w:r w:rsidR="004C471E" w:rsidRPr="008D7237">
        <w:rPr>
          <w:rFonts w:asciiTheme="minorHAnsi" w:hAnsiTheme="minorHAnsi" w:cs="Arial"/>
          <w:szCs w:val="22"/>
          <w:lang w:val="de-DE"/>
        </w:rPr>
        <w:t xml:space="preserve">ente LED-Technologie. Durch die integrierte digitale Elektronik sind </w:t>
      </w:r>
      <w:r w:rsidR="001C7A87" w:rsidRPr="00262170">
        <w:rPr>
          <w:rFonts w:asciiTheme="minorHAnsi" w:hAnsiTheme="minorHAnsi" w:cs="Arial"/>
          <w:szCs w:val="22"/>
          <w:lang w:val="de-DE"/>
        </w:rPr>
        <w:t xml:space="preserve">sie </w:t>
      </w:r>
      <w:r w:rsidR="004C471E" w:rsidRPr="00262170">
        <w:rPr>
          <w:rFonts w:asciiTheme="minorHAnsi" w:hAnsiTheme="minorHAnsi" w:cs="Arial"/>
          <w:szCs w:val="22"/>
          <w:lang w:val="de-DE"/>
        </w:rPr>
        <w:t xml:space="preserve">mit gängigen </w:t>
      </w:r>
      <w:r w:rsidR="009C3158" w:rsidRPr="00262170">
        <w:rPr>
          <w:rFonts w:asciiTheme="minorHAnsi" w:hAnsiTheme="minorHAnsi" w:cs="Arial"/>
          <w:szCs w:val="22"/>
          <w:lang w:val="de-DE"/>
        </w:rPr>
        <w:t>elektron</w:t>
      </w:r>
      <w:r w:rsidR="009C3158" w:rsidRPr="00262170">
        <w:rPr>
          <w:rFonts w:asciiTheme="minorHAnsi" w:hAnsiTheme="minorHAnsi" w:cs="Arial"/>
          <w:szCs w:val="22"/>
          <w:lang w:val="de-DE"/>
        </w:rPr>
        <w:t>i</w:t>
      </w:r>
      <w:r w:rsidR="009C3158" w:rsidRPr="00262170">
        <w:rPr>
          <w:rFonts w:asciiTheme="minorHAnsi" w:hAnsiTheme="minorHAnsi" w:cs="Arial"/>
          <w:szCs w:val="22"/>
          <w:lang w:val="de-DE"/>
        </w:rPr>
        <w:t xml:space="preserve">schen </w:t>
      </w:r>
      <w:r w:rsidR="004C471E" w:rsidRPr="00262170">
        <w:rPr>
          <w:rFonts w:asciiTheme="minorHAnsi" w:hAnsiTheme="minorHAnsi" w:cs="Arial"/>
          <w:szCs w:val="22"/>
          <w:lang w:val="de-DE"/>
        </w:rPr>
        <w:t>Betriebs- und Vorschaltgeräten sowie Lampenfassungen kompatibel, sodass keine Ne</w:t>
      </w:r>
      <w:r w:rsidR="004C471E" w:rsidRPr="00262170">
        <w:rPr>
          <w:rFonts w:asciiTheme="minorHAnsi" w:hAnsiTheme="minorHAnsi" w:cs="Arial"/>
          <w:szCs w:val="22"/>
          <w:lang w:val="de-DE"/>
        </w:rPr>
        <w:t>u</w:t>
      </w:r>
      <w:r w:rsidR="004C471E" w:rsidRPr="00262170">
        <w:rPr>
          <w:rFonts w:asciiTheme="minorHAnsi" w:hAnsiTheme="minorHAnsi" w:cs="Arial"/>
          <w:szCs w:val="22"/>
          <w:lang w:val="de-DE"/>
        </w:rPr>
        <w:t>verdrahtung nötig ist. Die Sorge von Gebäudemanagern, dass der Wechsel auf energiespare</w:t>
      </w:r>
      <w:r w:rsidR="004C471E" w:rsidRPr="00262170">
        <w:rPr>
          <w:rFonts w:asciiTheme="minorHAnsi" w:hAnsiTheme="minorHAnsi" w:cs="Arial"/>
          <w:szCs w:val="22"/>
          <w:lang w:val="de-DE"/>
        </w:rPr>
        <w:t>n</w:t>
      </w:r>
      <w:r w:rsidR="004C471E" w:rsidRPr="00262170">
        <w:rPr>
          <w:rFonts w:asciiTheme="minorHAnsi" w:hAnsiTheme="minorHAnsi" w:cs="Arial"/>
          <w:szCs w:val="22"/>
          <w:lang w:val="de-DE"/>
        </w:rPr>
        <w:t>de Lichttechnik mit aufwändigen Um</w:t>
      </w:r>
      <w:bookmarkStart w:id="1" w:name="_GoBack"/>
      <w:bookmarkEnd w:id="1"/>
      <w:r w:rsidR="004C471E" w:rsidRPr="00262170">
        <w:rPr>
          <w:rFonts w:asciiTheme="minorHAnsi" w:hAnsiTheme="minorHAnsi" w:cs="Arial"/>
          <w:szCs w:val="22"/>
          <w:lang w:val="de-DE"/>
        </w:rPr>
        <w:t>baumaßnahmen</w:t>
      </w:r>
      <w:r w:rsidR="009C3158" w:rsidRPr="00262170">
        <w:rPr>
          <w:rFonts w:asciiTheme="minorHAnsi" w:hAnsiTheme="minorHAnsi" w:cs="Arial"/>
          <w:szCs w:val="22"/>
          <w:lang w:val="de-DE"/>
        </w:rPr>
        <w:t xml:space="preserve"> und kostspieligen Neuzertifizierungen der Leuchten</w:t>
      </w:r>
      <w:r w:rsidR="004C471E" w:rsidRPr="00262170">
        <w:rPr>
          <w:rFonts w:asciiTheme="minorHAnsi" w:hAnsiTheme="minorHAnsi" w:cs="Arial"/>
          <w:szCs w:val="22"/>
          <w:lang w:val="de-DE"/>
        </w:rPr>
        <w:t xml:space="preserve"> verbunden wäre, gehört damit der Vergangenheit an. </w:t>
      </w:r>
      <w:r w:rsidR="00F0273A" w:rsidRPr="00262170">
        <w:rPr>
          <w:rFonts w:asciiTheme="minorHAnsi" w:hAnsiTheme="minorHAnsi" w:cs="Arial"/>
          <w:szCs w:val="22"/>
          <w:lang w:val="de-DE"/>
        </w:rPr>
        <w:t>D</w:t>
      </w:r>
      <w:r w:rsidR="009C3158" w:rsidRPr="00262170">
        <w:rPr>
          <w:rFonts w:asciiTheme="minorHAnsi" w:hAnsiTheme="minorHAnsi" w:cs="Arial"/>
          <w:szCs w:val="22"/>
          <w:lang w:val="de-DE"/>
        </w:rPr>
        <w:t xml:space="preserve">as Umschalten </w:t>
      </w:r>
      <w:r w:rsidR="00F0273A" w:rsidRPr="00262170">
        <w:rPr>
          <w:rFonts w:asciiTheme="minorHAnsi" w:hAnsiTheme="minorHAnsi" w:cs="Arial"/>
          <w:szCs w:val="22"/>
          <w:lang w:val="de-DE"/>
        </w:rPr>
        <w:t>von he</w:t>
      </w:r>
      <w:r w:rsidR="00F0273A" w:rsidRPr="00262170">
        <w:rPr>
          <w:rFonts w:asciiTheme="minorHAnsi" w:hAnsiTheme="minorHAnsi" w:cs="Arial"/>
          <w:szCs w:val="22"/>
          <w:lang w:val="de-DE"/>
        </w:rPr>
        <w:t>r</w:t>
      </w:r>
      <w:r w:rsidR="00F0273A" w:rsidRPr="00262170">
        <w:rPr>
          <w:rFonts w:asciiTheme="minorHAnsi" w:hAnsiTheme="minorHAnsi" w:cs="Arial"/>
          <w:szCs w:val="22"/>
          <w:lang w:val="de-DE"/>
        </w:rPr>
        <w:t xml:space="preserve">kömmlichen Leuchtstofflampen auf nachhaltige LED-Technik </w:t>
      </w:r>
      <w:r w:rsidR="00E048EF" w:rsidRPr="00262170">
        <w:rPr>
          <w:rFonts w:asciiTheme="minorHAnsi" w:hAnsiTheme="minorHAnsi" w:cs="Arial"/>
          <w:szCs w:val="22"/>
          <w:lang w:val="de-DE"/>
        </w:rPr>
        <w:t xml:space="preserve">erfordert </w:t>
      </w:r>
      <w:r w:rsidR="00F0273A" w:rsidRPr="00262170">
        <w:rPr>
          <w:rFonts w:asciiTheme="minorHAnsi" w:hAnsiTheme="minorHAnsi" w:cs="Arial"/>
          <w:szCs w:val="22"/>
          <w:lang w:val="de-DE"/>
        </w:rPr>
        <w:t xml:space="preserve">nicht </w:t>
      </w:r>
      <w:r w:rsidR="00077732" w:rsidRPr="00262170">
        <w:rPr>
          <w:rFonts w:asciiTheme="minorHAnsi" w:hAnsiTheme="minorHAnsi" w:cs="Arial"/>
          <w:szCs w:val="22"/>
          <w:lang w:val="de-DE"/>
        </w:rPr>
        <w:t>mehr</w:t>
      </w:r>
      <w:r w:rsidR="00077732" w:rsidRPr="008D7237">
        <w:rPr>
          <w:rFonts w:asciiTheme="minorHAnsi" w:hAnsiTheme="minorHAnsi" w:cs="Arial"/>
          <w:szCs w:val="22"/>
          <w:lang w:val="de-DE"/>
        </w:rPr>
        <w:t xml:space="preserve"> </w:t>
      </w:r>
      <w:r w:rsidR="00F0273A" w:rsidRPr="008D7237">
        <w:rPr>
          <w:rFonts w:asciiTheme="minorHAnsi" w:hAnsiTheme="minorHAnsi" w:cs="Arial"/>
          <w:szCs w:val="22"/>
          <w:lang w:val="de-DE"/>
        </w:rPr>
        <w:t>als ei</w:t>
      </w:r>
      <w:r w:rsidR="00F0273A" w:rsidRPr="00102A29">
        <w:rPr>
          <w:rFonts w:asciiTheme="minorHAnsi" w:hAnsiTheme="minorHAnsi" w:cs="Arial"/>
          <w:szCs w:val="22"/>
          <w:lang w:val="de-DE"/>
        </w:rPr>
        <w:t>n</w:t>
      </w:r>
      <w:r w:rsidR="00E048EF" w:rsidRPr="00102A29">
        <w:rPr>
          <w:rFonts w:asciiTheme="minorHAnsi" w:hAnsiTheme="minorHAnsi" w:cs="Arial"/>
          <w:szCs w:val="22"/>
          <w:lang w:val="de-DE"/>
        </w:rPr>
        <w:t>en einfachen</w:t>
      </w:r>
      <w:r w:rsidR="003A22E9">
        <w:rPr>
          <w:rFonts w:asciiTheme="minorHAnsi" w:hAnsiTheme="minorHAnsi" w:cs="Arial"/>
          <w:szCs w:val="22"/>
          <w:lang w:val="de-DE"/>
        </w:rPr>
        <w:t xml:space="preserve"> Lampentausch.</w:t>
      </w:r>
    </w:p>
    <w:p w:rsidR="00F0273A" w:rsidRPr="00102A29" w:rsidRDefault="00F0273A" w:rsidP="0056765A">
      <w:pPr>
        <w:rPr>
          <w:rFonts w:asciiTheme="minorHAnsi" w:hAnsiTheme="minorHAnsi" w:cs="Arial"/>
          <w:szCs w:val="22"/>
          <w:lang w:val="de-DE"/>
        </w:rPr>
      </w:pPr>
    </w:p>
    <w:p w:rsidR="0056765A" w:rsidRPr="00102A29" w:rsidRDefault="00F0273A" w:rsidP="0056765A">
      <w:pPr>
        <w:rPr>
          <w:rFonts w:asciiTheme="minorHAnsi" w:hAnsiTheme="minorHAnsi" w:cs="Arial"/>
          <w:szCs w:val="22"/>
          <w:lang w:val="de-DE"/>
        </w:rPr>
      </w:pPr>
      <w:r w:rsidRPr="00102A29">
        <w:rPr>
          <w:rFonts w:asciiTheme="minorHAnsi" w:hAnsiTheme="minorHAnsi" w:cs="Arial"/>
          <w:szCs w:val="22"/>
          <w:lang w:val="de-DE"/>
        </w:rPr>
        <w:t xml:space="preserve">Die Vorteile sind </w:t>
      </w:r>
      <w:r w:rsidR="002D3E5A" w:rsidRPr="00102A29">
        <w:rPr>
          <w:rFonts w:asciiTheme="minorHAnsi" w:hAnsiTheme="minorHAnsi" w:cs="Arial"/>
          <w:szCs w:val="22"/>
          <w:lang w:val="de-DE"/>
        </w:rPr>
        <w:t>zahlreich</w:t>
      </w:r>
      <w:r w:rsidRPr="00102A29">
        <w:rPr>
          <w:rFonts w:asciiTheme="minorHAnsi" w:hAnsiTheme="minorHAnsi" w:cs="Arial"/>
          <w:szCs w:val="22"/>
          <w:lang w:val="de-DE"/>
        </w:rPr>
        <w:t>: Mit den</w:t>
      </w:r>
      <w:r w:rsidR="001C7A87">
        <w:rPr>
          <w:rFonts w:asciiTheme="minorHAnsi" w:hAnsiTheme="minorHAnsi" w:cs="Arial"/>
          <w:szCs w:val="22"/>
          <w:lang w:val="de-DE"/>
        </w:rPr>
        <w:t xml:space="preserve"> MASTER</w:t>
      </w:r>
      <w:r w:rsidRPr="00102A29">
        <w:rPr>
          <w:rFonts w:asciiTheme="minorHAnsi" w:hAnsiTheme="minorHAnsi" w:cs="Arial"/>
          <w:szCs w:val="22"/>
          <w:lang w:val="de-DE"/>
        </w:rPr>
        <w:t xml:space="preserve"> </w:t>
      </w:r>
      <w:proofErr w:type="spellStart"/>
      <w:r w:rsidRPr="00102A29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8E6BC1">
        <w:rPr>
          <w:rFonts w:asciiTheme="minorHAnsi" w:hAnsiTheme="minorHAnsi" w:cs="Arial"/>
          <w:szCs w:val="22"/>
          <w:lang w:val="de-DE"/>
        </w:rPr>
        <w:t xml:space="preserve"> </w:t>
      </w:r>
      <w:proofErr w:type="spellStart"/>
      <w:r w:rsidR="008E6BC1" w:rsidRPr="00102A29">
        <w:rPr>
          <w:rFonts w:asciiTheme="minorHAnsi" w:hAnsiTheme="minorHAnsi" w:cs="Arial"/>
          <w:szCs w:val="22"/>
          <w:lang w:val="de-DE"/>
        </w:rPr>
        <w:t>InstantFit</w:t>
      </w:r>
      <w:proofErr w:type="spellEnd"/>
      <w:r w:rsidRPr="00102A29">
        <w:rPr>
          <w:rFonts w:asciiTheme="minorHAnsi" w:hAnsiTheme="minorHAnsi" w:cs="Arial"/>
          <w:szCs w:val="22"/>
          <w:lang w:val="de-DE"/>
        </w:rPr>
        <w:t xml:space="preserve"> lassen sich nicht nur bis zu</w:t>
      </w:r>
      <w:r w:rsidR="00AE53E3">
        <w:rPr>
          <w:rFonts w:asciiTheme="minorHAnsi" w:hAnsiTheme="minorHAnsi" w:cs="Arial"/>
          <w:szCs w:val="22"/>
          <w:lang w:val="de-DE"/>
        </w:rPr>
        <w:t xml:space="preserve"> </w:t>
      </w:r>
      <w:r w:rsidR="00AE53E3" w:rsidRPr="00262170">
        <w:rPr>
          <w:rFonts w:asciiTheme="minorHAnsi" w:hAnsiTheme="minorHAnsi" w:cs="Arial"/>
          <w:szCs w:val="22"/>
          <w:lang w:val="de-DE"/>
        </w:rPr>
        <w:t>55</w:t>
      </w:r>
      <w:r w:rsidRPr="00102A29">
        <w:rPr>
          <w:rFonts w:asciiTheme="minorHAnsi" w:hAnsiTheme="minorHAnsi" w:cs="Arial"/>
          <w:szCs w:val="22"/>
          <w:lang w:val="de-DE"/>
        </w:rPr>
        <w:t xml:space="preserve"> Prozent Energie einsparen, durch die lange Lebensdauer von bis zu 50.000 Stunden </w:t>
      </w:r>
      <w:r w:rsidR="00B44F99" w:rsidRPr="00102A29">
        <w:rPr>
          <w:rFonts w:asciiTheme="minorHAnsi" w:hAnsiTheme="minorHAnsi" w:cs="Arial"/>
          <w:szCs w:val="22"/>
          <w:lang w:val="de-DE"/>
        </w:rPr>
        <w:t>reduzi</w:t>
      </w:r>
      <w:r w:rsidR="00B44F99" w:rsidRPr="00102A29">
        <w:rPr>
          <w:rFonts w:asciiTheme="minorHAnsi" w:hAnsiTheme="minorHAnsi" w:cs="Arial"/>
          <w:szCs w:val="22"/>
          <w:lang w:val="de-DE"/>
        </w:rPr>
        <w:t>e</w:t>
      </w:r>
      <w:r w:rsidR="00B44F99" w:rsidRPr="00102A29">
        <w:rPr>
          <w:rFonts w:asciiTheme="minorHAnsi" w:hAnsiTheme="minorHAnsi" w:cs="Arial"/>
          <w:szCs w:val="22"/>
          <w:lang w:val="de-DE"/>
        </w:rPr>
        <w:t xml:space="preserve">ren sich zudem </w:t>
      </w:r>
      <w:r w:rsidRPr="00102A29">
        <w:rPr>
          <w:rFonts w:asciiTheme="minorHAnsi" w:hAnsiTheme="minorHAnsi" w:cs="Arial"/>
          <w:szCs w:val="22"/>
          <w:lang w:val="de-DE"/>
        </w:rPr>
        <w:t>auch die Wa</w:t>
      </w:r>
      <w:r w:rsidR="00B44F99" w:rsidRPr="00102A29">
        <w:rPr>
          <w:rFonts w:asciiTheme="minorHAnsi" w:hAnsiTheme="minorHAnsi" w:cs="Arial"/>
          <w:szCs w:val="22"/>
          <w:lang w:val="de-DE"/>
        </w:rPr>
        <w:t>rtungskosten</w:t>
      </w:r>
      <w:r w:rsidRPr="00102A29">
        <w:rPr>
          <w:rFonts w:asciiTheme="minorHAnsi" w:hAnsiTheme="minorHAnsi" w:cs="Arial"/>
          <w:szCs w:val="22"/>
          <w:lang w:val="de-DE"/>
        </w:rPr>
        <w:t>.</w:t>
      </w:r>
      <w:r w:rsidR="00B44F99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2E4E65" w:rsidRPr="00102A29">
        <w:rPr>
          <w:rFonts w:asciiTheme="minorHAnsi" w:hAnsiTheme="minorHAnsi" w:cs="Arial"/>
          <w:szCs w:val="22"/>
          <w:lang w:val="de-DE"/>
        </w:rPr>
        <w:t>Bedenkt man, dass 90 Prozent der Beleuchtung</w:t>
      </w:r>
      <w:r w:rsidR="002E4E65" w:rsidRPr="00102A29">
        <w:rPr>
          <w:rFonts w:asciiTheme="minorHAnsi" w:hAnsiTheme="minorHAnsi" w:cs="Arial"/>
          <w:szCs w:val="22"/>
          <w:lang w:val="de-DE"/>
        </w:rPr>
        <w:t>s</w:t>
      </w:r>
      <w:r w:rsidR="002E4E65" w:rsidRPr="00102A29">
        <w:rPr>
          <w:rFonts w:asciiTheme="minorHAnsi" w:hAnsiTheme="minorHAnsi" w:cs="Arial"/>
          <w:szCs w:val="22"/>
          <w:lang w:val="de-DE"/>
        </w:rPr>
        <w:t xml:space="preserve">kosten während des Betriebs einer Beleuchtungsanlage entstehen, wird das Einsparpotenzial </w:t>
      </w:r>
      <w:r w:rsidR="002E4E65" w:rsidRPr="007A6725">
        <w:rPr>
          <w:rFonts w:asciiTheme="minorHAnsi" w:hAnsiTheme="minorHAnsi" w:cs="Arial"/>
          <w:szCs w:val="22"/>
          <w:lang w:val="de-DE"/>
        </w:rPr>
        <w:t>deutlich</w:t>
      </w:r>
      <w:r w:rsidR="002E4E65" w:rsidRPr="00102A29">
        <w:rPr>
          <w:rFonts w:asciiTheme="minorHAnsi" w:hAnsiTheme="minorHAnsi" w:cs="Arial"/>
          <w:szCs w:val="22"/>
          <w:lang w:val="de-DE"/>
        </w:rPr>
        <w:t xml:space="preserve">. Entsprechend schnell amortisieren sich die Anschaffungskosten. </w:t>
      </w:r>
      <w:r w:rsidR="0056765A" w:rsidRPr="00102A29">
        <w:rPr>
          <w:rFonts w:asciiTheme="minorHAnsi" w:hAnsiTheme="minorHAnsi" w:cs="Arial"/>
          <w:szCs w:val="22"/>
          <w:lang w:val="de-DE"/>
        </w:rPr>
        <w:t>D</w:t>
      </w:r>
      <w:r w:rsidR="002E4E65" w:rsidRPr="00102A29">
        <w:rPr>
          <w:rFonts w:asciiTheme="minorHAnsi" w:hAnsiTheme="minorHAnsi" w:cs="Arial"/>
          <w:szCs w:val="22"/>
          <w:lang w:val="de-DE"/>
        </w:rPr>
        <w:t xml:space="preserve">arüber hinaus sind MASTER </w:t>
      </w:r>
      <w:proofErr w:type="spellStart"/>
      <w:r w:rsidR="002E4E65" w:rsidRPr="00102A29">
        <w:rPr>
          <w:rFonts w:asciiTheme="minorHAnsi" w:hAnsiTheme="minorHAnsi" w:cs="Arial"/>
          <w:szCs w:val="22"/>
          <w:lang w:val="de-DE"/>
        </w:rPr>
        <w:t>LEDtubes</w:t>
      </w:r>
      <w:proofErr w:type="spellEnd"/>
      <w:r w:rsidR="001C7A87">
        <w:rPr>
          <w:rFonts w:asciiTheme="minorHAnsi" w:hAnsiTheme="minorHAnsi" w:cs="Arial"/>
          <w:szCs w:val="22"/>
          <w:lang w:val="de-DE"/>
        </w:rPr>
        <w:t xml:space="preserve"> nicht nur durch die Energieeinsparung</w:t>
      </w:r>
      <w:r w:rsidR="002E4E65" w:rsidRPr="00102A29">
        <w:rPr>
          <w:rFonts w:asciiTheme="minorHAnsi" w:hAnsiTheme="minorHAnsi" w:cs="Arial"/>
          <w:szCs w:val="22"/>
          <w:lang w:val="de-DE"/>
        </w:rPr>
        <w:t xml:space="preserve"> umweltfreundlich, sie</w:t>
      </w:r>
      <w:r w:rsidR="0056765A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1C7A87" w:rsidRPr="00102A29">
        <w:rPr>
          <w:rFonts w:asciiTheme="minorHAnsi" w:hAnsiTheme="minorHAnsi" w:cs="Arial"/>
          <w:szCs w:val="22"/>
          <w:lang w:val="de-DE"/>
        </w:rPr>
        <w:t xml:space="preserve">enthalten </w:t>
      </w:r>
      <w:r w:rsidR="001C7A87">
        <w:rPr>
          <w:rFonts w:asciiTheme="minorHAnsi" w:hAnsiTheme="minorHAnsi" w:cs="Arial"/>
          <w:szCs w:val="22"/>
          <w:lang w:val="de-DE"/>
        </w:rPr>
        <w:t xml:space="preserve">auch </w:t>
      </w:r>
      <w:r w:rsidR="0056765A" w:rsidRPr="00102A29">
        <w:rPr>
          <w:rFonts w:asciiTheme="minorHAnsi" w:hAnsiTheme="minorHAnsi" w:cs="Arial"/>
          <w:szCs w:val="22"/>
          <w:lang w:val="de-DE"/>
        </w:rPr>
        <w:t>kein Quecksilber.</w:t>
      </w:r>
    </w:p>
    <w:p w:rsidR="000851D5" w:rsidRDefault="000851D5" w:rsidP="0056765A">
      <w:pPr>
        <w:rPr>
          <w:rFonts w:asciiTheme="minorHAnsi" w:hAnsiTheme="minorHAnsi" w:cs="Arial"/>
          <w:szCs w:val="22"/>
          <w:lang w:val="de-DE"/>
        </w:rPr>
      </w:pPr>
    </w:p>
    <w:p w:rsidR="00E048EF" w:rsidRPr="00102A29" w:rsidRDefault="00494188" w:rsidP="00AE3AFF">
      <w:pPr>
        <w:rPr>
          <w:rFonts w:asciiTheme="minorHAnsi" w:hAnsiTheme="minorHAnsi" w:cs="Arial"/>
          <w:b/>
          <w:szCs w:val="22"/>
          <w:lang w:val="de-DE"/>
        </w:rPr>
      </w:pPr>
      <w:proofErr w:type="spellStart"/>
      <w:r w:rsidRPr="00102A29">
        <w:rPr>
          <w:rFonts w:asciiTheme="minorHAnsi" w:hAnsiTheme="minorHAnsi" w:cs="Arial"/>
          <w:b/>
          <w:szCs w:val="22"/>
          <w:lang w:val="de-DE"/>
        </w:rPr>
        <w:t>LEDtube</w:t>
      </w:r>
      <w:proofErr w:type="spellEnd"/>
      <w:r w:rsidRPr="00102A29">
        <w:rPr>
          <w:rFonts w:asciiTheme="minorHAnsi" w:hAnsiTheme="minorHAnsi" w:cs="Arial"/>
          <w:b/>
          <w:szCs w:val="22"/>
          <w:lang w:val="de-DE"/>
        </w:rPr>
        <w:t xml:space="preserve"> Vielfalt</w:t>
      </w:r>
    </w:p>
    <w:p w:rsidR="00AE3AFF" w:rsidRPr="00102A29" w:rsidRDefault="00366FCB" w:rsidP="00AE3AFF">
      <w:pPr>
        <w:rPr>
          <w:rFonts w:asciiTheme="minorHAnsi" w:hAnsiTheme="minorHAnsi" w:cs="Arial"/>
          <w:szCs w:val="22"/>
          <w:lang w:val="de-DE"/>
        </w:rPr>
      </w:pPr>
      <w:r w:rsidRPr="00102A29">
        <w:rPr>
          <w:rFonts w:asciiTheme="minorHAnsi" w:hAnsiTheme="minorHAnsi" w:cs="Arial"/>
          <w:szCs w:val="22"/>
          <w:lang w:val="de-DE"/>
        </w:rPr>
        <w:t>Mit der Markteinführung der</w:t>
      </w:r>
      <w:r w:rsidR="00267882">
        <w:rPr>
          <w:rFonts w:asciiTheme="minorHAnsi" w:hAnsiTheme="minorHAnsi" w:cs="Arial"/>
          <w:szCs w:val="22"/>
          <w:lang w:val="de-DE"/>
        </w:rPr>
        <w:t xml:space="preserve"> MASTER </w:t>
      </w:r>
      <w:proofErr w:type="spellStart"/>
      <w:r w:rsidR="00267882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267882">
        <w:rPr>
          <w:rFonts w:asciiTheme="minorHAnsi" w:hAnsiTheme="minorHAnsi" w:cs="Arial"/>
          <w:szCs w:val="22"/>
          <w:lang w:val="de-DE"/>
        </w:rPr>
        <w:t xml:space="preserve"> UO </w:t>
      </w:r>
      <w:proofErr w:type="spellStart"/>
      <w:r w:rsidR="00267882">
        <w:rPr>
          <w:rFonts w:asciiTheme="minorHAnsi" w:hAnsiTheme="minorHAnsi" w:cs="Arial"/>
          <w:szCs w:val="22"/>
          <w:lang w:val="de-DE"/>
        </w:rPr>
        <w:t>InstantFit</w:t>
      </w:r>
      <w:proofErr w:type="spellEnd"/>
      <w:r w:rsidR="00267882">
        <w:rPr>
          <w:rFonts w:asciiTheme="minorHAnsi" w:hAnsiTheme="minorHAnsi" w:cs="Arial"/>
          <w:szCs w:val="22"/>
          <w:lang w:val="de-DE"/>
        </w:rPr>
        <w:t xml:space="preserve"> EVG</w:t>
      </w:r>
      <w:r w:rsidRPr="00102A29">
        <w:rPr>
          <w:rFonts w:asciiTheme="minorHAnsi" w:hAnsiTheme="minorHAnsi" w:cs="Arial"/>
          <w:szCs w:val="22"/>
          <w:lang w:val="de-DE"/>
        </w:rPr>
        <w:t xml:space="preserve"> gibt es 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die </w:t>
      </w:r>
      <w:r w:rsidRPr="00102A29">
        <w:rPr>
          <w:rFonts w:asciiTheme="minorHAnsi" w:hAnsiTheme="minorHAnsi" w:cs="Arial"/>
          <w:szCs w:val="22"/>
          <w:lang w:val="de-DE"/>
        </w:rPr>
        <w:t xml:space="preserve">Philips </w:t>
      </w:r>
      <w:proofErr w:type="spellStart"/>
      <w:r w:rsidRPr="00102A29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Pr="00102A29">
        <w:rPr>
          <w:rFonts w:asciiTheme="minorHAnsi" w:hAnsiTheme="minorHAnsi" w:cs="Arial"/>
          <w:szCs w:val="22"/>
          <w:lang w:val="de-DE"/>
        </w:rPr>
        <w:t xml:space="preserve"> </w:t>
      </w:r>
      <w:proofErr w:type="spellStart"/>
      <w:r w:rsidR="00035851" w:rsidRPr="00102A29">
        <w:rPr>
          <w:rFonts w:asciiTheme="minorHAnsi" w:hAnsiTheme="minorHAnsi" w:cs="Arial"/>
          <w:szCs w:val="22"/>
          <w:lang w:val="de-DE"/>
        </w:rPr>
        <w:lastRenderedPageBreak/>
        <w:t>InstantFit</w:t>
      </w:r>
      <w:proofErr w:type="spellEnd"/>
      <w:r w:rsidR="00035851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Familie </w:t>
      </w:r>
      <w:r w:rsidRPr="00102A29">
        <w:rPr>
          <w:rFonts w:asciiTheme="minorHAnsi" w:hAnsiTheme="minorHAnsi" w:cs="Arial"/>
          <w:szCs w:val="22"/>
          <w:lang w:val="de-DE"/>
        </w:rPr>
        <w:t xml:space="preserve">nun in </w:t>
      </w:r>
      <w:r w:rsidR="00035851" w:rsidRPr="00102A29">
        <w:rPr>
          <w:rFonts w:asciiTheme="minorHAnsi" w:hAnsiTheme="minorHAnsi" w:cs="Arial"/>
          <w:szCs w:val="22"/>
          <w:lang w:val="de-DE"/>
        </w:rPr>
        <w:t>drei</w:t>
      </w:r>
      <w:r w:rsidRPr="00102A29">
        <w:rPr>
          <w:rFonts w:asciiTheme="minorHAnsi" w:hAnsiTheme="minorHAnsi" w:cs="Arial"/>
          <w:szCs w:val="22"/>
          <w:lang w:val="de-DE"/>
        </w:rPr>
        <w:t xml:space="preserve"> Ausführungen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. </w:t>
      </w:r>
      <w:r w:rsidR="006502AA" w:rsidRPr="00102A29">
        <w:rPr>
          <w:rFonts w:asciiTheme="minorHAnsi" w:hAnsiTheme="minorHAnsi" w:cs="Arial"/>
          <w:szCs w:val="22"/>
          <w:lang w:val="de-DE"/>
        </w:rPr>
        <w:t>Angefangen bei</w:t>
      </w:r>
      <w:r w:rsidRPr="00102A29">
        <w:rPr>
          <w:rFonts w:asciiTheme="minorHAnsi" w:hAnsiTheme="minorHAnsi" w:cs="Arial"/>
          <w:szCs w:val="22"/>
          <w:lang w:val="de-DE"/>
        </w:rPr>
        <w:t xml:space="preserve"> der MASTER </w:t>
      </w:r>
      <w:proofErr w:type="spellStart"/>
      <w:r w:rsidR="00035851" w:rsidRPr="00102A29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6502AA" w:rsidRPr="00102A29">
        <w:rPr>
          <w:rFonts w:asciiTheme="minorHAnsi" w:hAnsiTheme="minorHAnsi" w:cs="Arial"/>
          <w:szCs w:val="22"/>
          <w:lang w:val="de-DE"/>
        </w:rPr>
        <w:t xml:space="preserve">, die in Parkhäusern, Gewerberäumen und Fabriken zum </w:t>
      </w:r>
      <w:r w:rsidR="006502AA" w:rsidRPr="00DA622C">
        <w:rPr>
          <w:rFonts w:asciiTheme="minorHAnsi" w:hAnsiTheme="minorHAnsi" w:cs="Arial"/>
          <w:szCs w:val="22"/>
          <w:lang w:val="de-DE"/>
        </w:rPr>
        <w:t>Einsatz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 kommt, wo die Lichtqualität eine weniger wichtige Rolle spielt,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035851" w:rsidRPr="00102A29">
        <w:rPr>
          <w:rFonts w:asciiTheme="minorHAnsi" w:hAnsiTheme="minorHAnsi" w:cs="Arial"/>
          <w:szCs w:val="22"/>
          <w:lang w:val="de-DE"/>
        </w:rPr>
        <w:t xml:space="preserve">über die </w:t>
      </w:r>
      <w:r w:rsidRPr="00102A29">
        <w:rPr>
          <w:rFonts w:asciiTheme="minorHAnsi" w:hAnsiTheme="minorHAnsi" w:cs="Arial"/>
          <w:szCs w:val="22"/>
          <w:lang w:val="de-DE"/>
        </w:rPr>
        <w:t xml:space="preserve">MASTER </w:t>
      </w:r>
      <w:proofErr w:type="spellStart"/>
      <w:r w:rsidR="00035851" w:rsidRPr="00102A29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035851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Pr="00102A29">
        <w:rPr>
          <w:rFonts w:asciiTheme="minorHAnsi" w:hAnsiTheme="minorHAnsi" w:cs="Arial"/>
          <w:szCs w:val="22"/>
          <w:lang w:val="de-DE"/>
        </w:rPr>
        <w:t>HO (</w:t>
      </w:r>
      <w:proofErr w:type="spellStart"/>
      <w:r w:rsidRPr="00102A29">
        <w:rPr>
          <w:rFonts w:asciiTheme="minorHAnsi" w:hAnsiTheme="minorHAnsi" w:cs="Arial"/>
          <w:szCs w:val="22"/>
          <w:lang w:val="de-DE"/>
        </w:rPr>
        <w:t>HighOutput</w:t>
      </w:r>
      <w:proofErr w:type="spellEnd"/>
      <w:r w:rsidRPr="00102A29">
        <w:rPr>
          <w:rFonts w:asciiTheme="minorHAnsi" w:hAnsiTheme="minorHAnsi" w:cs="Arial"/>
          <w:szCs w:val="22"/>
          <w:lang w:val="de-DE"/>
        </w:rPr>
        <w:t>)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, die 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auch 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für </w:t>
      </w:r>
      <w:r w:rsidR="00DA622C">
        <w:rPr>
          <w:rFonts w:asciiTheme="minorHAnsi" w:hAnsiTheme="minorHAnsi" w:cs="Arial"/>
          <w:szCs w:val="22"/>
          <w:lang w:val="de-DE"/>
        </w:rPr>
        <w:t xml:space="preserve">die Beleuchtung 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im Einzelhandel und 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in </w:t>
      </w:r>
      <w:r w:rsidR="00392001" w:rsidRPr="00102A29">
        <w:rPr>
          <w:rFonts w:asciiTheme="minorHAnsi" w:hAnsiTheme="minorHAnsi" w:cs="Arial"/>
          <w:szCs w:val="22"/>
          <w:lang w:val="de-DE"/>
        </w:rPr>
        <w:t xml:space="preserve">Supermärkten geeignet ist, 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komplettiert die </w:t>
      </w:r>
      <w:r w:rsidR="00035851" w:rsidRPr="00102A29">
        <w:rPr>
          <w:rFonts w:asciiTheme="minorHAnsi" w:hAnsiTheme="minorHAnsi" w:cs="Arial"/>
          <w:szCs w:val="22"/>
          <w:lang w:val="de-DE"/>
        </w:rPr>
        <w:t>neu</w:t>
      </w:r>
      <w:r w:rsidR="006502AA" w:rsidRPr="00102A29">
        <w:rPr>
          <w:rFonts w:asciiTheme="minorHAnsi" w:hAnsiTheme="minorHAnsi" w:cs="Arial"/>
          <w:szCs w:val="22"/>
          <w:lang w:val="de-DE"/>
        </w:rPr>
        <w:t>e</w:t>
      </w:r>
      <w:r w:rsidR="00035851" w:rsidRPr="00102A29">
        <w:rPr>
          <w:rFonts w:asciiTheme="minorHAnsi" w:hAnsiTheme="minorHAnsi" w:cs="Arial"/>
          <w:szCs w:val="22"/>
          <w:lang w:val="de-DE"/>
        </w:rPr>
        <w:t xml:space="preserve"> MASTER </w:t>
      </w:r>
      <w:proofErr w:type="spellStart"/>
      <w:r w:rsidR="006502AA" w:rsidRPr="00102A29">
        <w:rPr>
          <w:rFonts w:asciiTheme="minorHAnsi" w:hAnsiTheme="minorHAnsi" w:cs="Arial"/>
          <w:szCs w:val="22"/>
          <w:lang w:val="de-DE"/>
        </w:rPr>
        <w:t>LEDtube</w:t>
      </w:r>
      <w:proofErr w:type="spellEnd"/>
      <w:r w:rsidR="006502AA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035851" w:rsidRPr="00102A29">
        <w:rPr>
          <w:rFonts w:asciiTheme="minorHAnsi" w:hAnsiTheme="minorHAnsi" w:cs="Arial"/>
          <w:szCs w:val="22"/>
          <w:lang w:val="de-DE"/>
        </w:rPr>
        <w:t>UO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 </w:t>
      </w:r>
      <w:r w:rsidR="001F48A1">
        <w:rPr>
          <w:rFonts w:asciiTheme="minorHAnsi" w:hAnsiTheme="minorHAnsi" w:cs="Arial"/>
          <w:szCs w:val="22"/>
          <w:lang w:val="de-DE"/>
        </w:rPr>
        <w:t xml:space="preserve">mit der besten Lichtleistung </w:t>
      </w:r>
      <w:r w:rsidR="006502AA" w:rsidRPr="00102A29">
        <w:rPr>
          <w:rFonts w:asciiTheme="minorHAnsi" w:hAnsiTheme="minorHAnsi" w:cs="Arial"/>
          <w:szCs w:val="22"/>
          <w:lang w:val="de-DE"/>
        </w:rPr>
        <w:t>das Angebot. So stehen nun für alle B</w:t>
      </w:r>
      <w:r w:rsidR="006502AA" w:rsidRPr="00102A29">
        <w:rPr>
          <w:rFonts w:asciiTheme="minorHAnsi" w:hAnsiTheme="minorHAnsi" w:cs="Arial"/>
          <w:szCs w:val="22"/>
          <w:lang w:val="de-DE"/>
        </w:rPr>
        <w:t>e</w:t>
      </w:r>
      <w:r w:rsidR="006502AA" w:rsidRPr="00102A29">
        <w:rPr>
          <w:rFonts w:asciiTheme="minorHAnsi" w:hAnsiTheme="minorHAnsi" w:cs="Arial"/>
          <w:szCs w:val="22"/>
          <w:lang w:val="de-DE"/>
        </w:rPr>
        <w:t xml:space="preserve">triebsarten, </w:t>
      </w:r>
      <w:r w:rsidR="00B82219" w:rsidRPr="00102A29">
        <w:rPr>
          <w:rFonts w:asciiTheme="minorHAnsi" w:hAnsiTheme="minorHAnsi" w:cs="Arial"/>
          <w:szCs w:val="22"/>
          <w:lang w:val="de-DE"/>
        </w:rPr>
        <w:t xml:space="preserve">EVG, VVG und KVG, </w:t>
      </w:r>
      <w:r w:rsidR="006502AA" w:rsidRPr="00102A29">
        <w:rPr>
          <w:rFonts w:asciiTheme="minorHAnsi" w:hAnsiTheme="minorHAnsi" w:cs="Arial"/>
          <w:szCs w:val="22"/>
          <w:lang w:val="de-DE"/>
        </w:rPr>
        <w:t>in denen bislang Leuchtstofflampen verwendet wurden, energiesparende</w:t>
      </w:r>
      <w:r w:rsidR="00ED724B" w:rsidRPr="00102A29">
        <w:rPr>
          <w:rFonts w:asciiTheme="minorHAnsi" w:hAnsiTheme="minorHAnsi" w:cs="Arial"/>
          <w:szCs w:val="22"/>
          <w:lang w:val="de-DE"/>
        </w:rPr>
        <w:t xml:space="preserve">, langlebige </w:t>
      </w:r>
      <w:r w:rsidR="006502AA" w:rsidRPr="00102A29">
        <w:rPr>
          <w:rFonts w:asciiTheme="minorHAnsi" w:hAnsiTheme="minorHAnsi" w:cs="Arial"/>
          <w:szCs w:val="22"/>
          <w:lang w:val="de-DE"/>
        </w:rPr>
        <w:t>Altern</w:t>
      </w:r>
      <w:r w:rsidR="00ED724B" w:rsidRPr="00102A29">
        <w:rPr>
          <w:rFonts w:asciiTheme="minorHAnsi" w:hAnsiTheme="minorHAnsi" w:cs="Arial"/>
          <w:szCs w:val="22"/>
          <w:lang w:val="de-DE"/>
        </w:rPr>
        <w:t xml:space="preserve">ativen </w:t>
      </w:r>
      <w:r w:rsidR="00B82219" w:rsidRPr="00102A29">
        <w:rPr>
          <w:rFonts w:asciiTheme="minorHAnsi" w:hAnsiTheme="minorHAnsi" w:cs="Arial"/>
          <w:szCs w:val="22"/>
          <w:lang w:val="de-DE"/>
        </w:rPr>
        <w:t xml:space="preserve">für Lampenlängen von 600 bis 1.500 Millimeter </w:t>
      </w:r>
      <w:r w:rsidR="00ED724B" w:rsidRPr="00102A29">
        <w:rPr>
          <w:rFonts w:asciiTheme="minorHAnsi" w:hAnsiTheme="minorHAnsi" w:cs="Arial"/>
          <w:szCs w:val="22"/>
          <w:lang w:val="de-DE"/>
        </w:rPr>
        <w:t>zur Verfügung</w:t>
      </w:r>
      <w:r w:rsidR="00F870D7" w:rsidRPr="00102A29">
        <w:rPr>
          <w:rFonts w:asciiTheme="minorHAnsi" w:hAnsiTheme="minorHAnsi" w:cs="Arial"/>
          <w:szCs w:val="22"/>
          <w:lang w:val="de-DE"/>
        </w:rPr>
        <w:t>.</w:t>
      </w:r>
    </w:p>
    <w:p w:rsidR="00FA4636" w:rsidRPr="00102A29" w:rsidRDefault="00FA4636" w:rsidP="00C262C1">
      <w:pPr>
        <w:rPr>
          <w:rFonts w:asciiTheme="minorHAnsi" w:hAnsiTheme="minorHAnsi" w:cs="Calibri"/>
          <w:szCs w:val="22"/>
          <w:lang w:val="de-DE" w:eastAsia="en-US"/>
        </w:rPr>
      </w:pPr>
    </w:p>
    <w:p w:rsidR="00E02167" w:rsidRPr="00C80BC7" w:rsidRDefault="00E02167" w:rsidP="00E02167">
      <w:pPr>
        <w:rPr>
          <w:rFonts w:cs="Arial"/>
          <w:b/>
          <w:szCs w:val="22"/>
          <w:lang w:val="de-DE"/>
        </w:rPr>
      </w:pPr>
      <w:r w:rsidRPr="00C80BC7">
        <w:rPr>
          <w:rFonts w:cs="Arial"/>
          <w:b/>
          <w:szCs w:val="22"/>
          <w:lang w:val="de-DE"/>
        </w:rPr>
        <w:t>Weitere Informationen für Journalisten:</w:t>
      </w:r>
    </w:p>
    <w:p w:rsidR="00E02167" w:rsidRDefault="00E02167" w:rsidP="00E0216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Pressesprecher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3A22E9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Pressesprecher </w:t>
      </w:r>
    </w:p>
    <w:p w:rsidR="00E02167" w:rsidRPr="00C80BC7" w:rsidRDefault="00E02167" w:rsidP="00E0216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Bernd Glaser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C80BC7">
        <w:rPr>
          <w:rFonts w:ascii="Calibri" w:hAnsi="Calibri"/>
          <w:bCs/>
          <w:sz w:val="22"/>
          <w:szCs w:val="22"/>
        </w:rPr>
        <w:t>Oliver Klug</w:t>
      </w:r>
    </w:p>
    <w:p w:rsidR="00E02167" w:rsidRPr="008C147B" w:rsidRDefault="00E02167" w:rsidP="00E0216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>Tel: +49 (0) 160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96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32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71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C147B">
        <w:rPr>
          <w:rFonts w:ascii="Calibri" w:hAnsi="Calibri"/>
          <w:bCs/>
          <w:sz w:val="22"/>
          <w:szCs w:val="22"/>
        </w:rPr>
        <w:t>83</w:t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</w:r>
      <w:r w:rsidRPr="008C147B">
        <w:rPr>
          <w:rFonts w:ascii="Calibri" w:hAnsi="Calibri"/>
          <w:bCs/>
          <w:sz w:val="22"/>
          <w:szCs w:val="22"/>
        </w:rPr>
        <w:tab/>
        <w:t>Tel: +49 (0) 152 22 80 05 44</w:t>
      </w:r>
    </w:p>
    <w:p w:rsidR="00E02167" w:rsidRPr="008C147B" w:rsidRDefault="00E02167" w:rsidP="00E02167">
      <w:pPr>
        <w:rPr>
          <w:bCs/>
          <w:szCs w:val="22"/>
          <w:lang w:val="de-DE"/>
        </w:rPr>
      </w:pPr>
      <w:r w:rsidRPr="008C147B">
        <w:rPr>
          <w:bCs/>
          <w:szCs w:val="22"/>
          <w:lang w:val="de-DE"/>
        </w:rPr>
        <w:t>E-Mail:</w:t>
      </w:r>
      <w:r>
        <w:rPr>
          <w:bCs/>
          <w:szCs w:val="22"/>
          <w:lang w:val="de-DE"/>
        </w:rPr>
        <w:t xml:space="preserve"> </w:t>
      </w:r>
      <w:hyperlink r:id="rId12" w:history="1">
        <w:r w:rsidRPr="008C147B">
          <w:rPr>
            <w:rStyle w:val="Hyperlink"/>
            <w:rFonts w:cs="Arial"/>
            <w:color w:val="0000FF"/>
            <w:u w:val="single"/>
            <w:lang w:val="de-DE"/>
          </w:rPr>
          <w:t>bernd.glaser@philips.com</w:t>
        </w:r>
      </w:hyperlink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</w:r>
      <w:r w:rsidRPr="008C147B">
        <w:rPr>
          <w:bCs/>
          <w:szCs w:val="22"/>
          <w:lang w:val="de-DE"/>
        </w:rPr>
        <w:tab/>
        <w:t xml:space="preserve">E-Mail: </w:t>
      </w:r>
      <w:hyperlink r:id="rId13" w:history="1">
        <w:r w:rsidRPr="008C147B">
          <w:rPr>
            <w:rStyle w:val="Hyperlink"/>
            <w:rFonts w:cs="Arial"/>
            <w:color w:val="0000FF"/>
            <w:u w:val="single"/>
            <w:lang w:val="de-DE"/>
          </w:rPr>
          <w:t>oliver.klug@philips.com</w:t>
        </w:r>
      </w:hyperlink>
    </w:p>
    <w:p w:rsidR="00E02167" w:rsidRPr="005521E1" w:rsidRDefault="00E02167" w:rsidP="00E02167">
      <w:pPr>
        <w:rPr>
          <w:rFonts w:cs="Calibri"/>
          <w:szCs w:val="22"/>
          <w:lang w:val="de-DE" w:eastAsia="en-US"/>
        </w:rPr>
      </w:pPr>
    </w:p>
    <w:p w:rsidR="00E02167" w:rsidRDefault="00E02167" w:rsidP="00E0216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 w:rsidRPr="008C147B">
        <w:rPr>
          <w:rFonts w:ascii="Calibri" w:hAnsi="Calibri"/>
          <w:bCs/>
          <w:sz w:val="22"/>
          <w:szCs w:val="22"/>
        </w:rPr>
        <w:t xml:space="preserve">Philips </w:t>
      </w:r>
      <w:proofErr w:type="spellStart"/>
      <w:r w:rsidRPr="008C147B">
        <w:rPr>
          <w:rFonts w:ascii="Calibri" w:hAnsi="Calibri"/>
          <w:bCs/>
          <w:sz w:val="22"/>
          <w:szCs w:val="22"/>
        </w:rPr>
        <w:t>Lighting</w:t>
      </w:r>
      <w:proofErr w:type="spellEnd"/>
      <w:r w:rsidRPr="008C147B">
        <w:rPr>
          <w:rFonts w:ascii="Calibri" w:hAnsi="Calibri"/>
          <w:bCs/>
          <w:sz w:val="22"/>
          <w:szCs w:val="22"/>
        </w:rPr>
        <w:t xml:space="preserve"> GmbH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C80BC7">
        <w:rPr>
          <w:rFonts w:ascii="Calibri" w:hAnsi="Calibri"/>
          <w:bCs/>
          <w:sz w:val="22"/>
          <w:szCs w:val="22"/>
        </w:rPr>
        <w:t>Röntgenstraße 22, 22335 Hamburg</w:t>
      </w:r>
    </w:p>
    <w:p w:rsidR="00E02167" w:rsidRPr="005521E1" w:rsidRDefault="00E02167" w:rsidP="00E02167">
      <w:pPr>
        <w:rPr>
          <w:rFonts w:cs="Calibri"/>
          <w:szCs w:val="22"/>
          <w:lang w:val="de-DE" w:eastAsia="en-US"/>
        </w:rPr>
      </w:pPr>
    </w:p>
    <w:p w:rsidR="00E02167" w:rsidRPr="005521E1" w:rsidRDefault="00E02167" w:rsidP="00E02167">
      <w:pPr>
        <w:rPr>
          <w:b/>
          <w:szCs w:val="22"/>
          <w:lang w:val="de-DE"/>
        </w:rPr>
      </w:pPr>
      <w:r w:rsidRPr="005521E1">
        <w:rPr>
          <w:b/>
          <w:szCs w:val="22"/>
          <w:lang w:val="de-DE"/>
        </w:rPr>
        <w:t xml:space="preserve">Über Philips </w:t>
      </w:r>
      <w:proofErr w:type="spellStart"/>
      <w:r w:rsidRPr="005521E1">
        <w:rPr>
          <w:b/>
          <w:szCs w:val="22"/>
          <w:lang w:val="de-DE"/>
        </w:rPr>
        <w:t>Lighting</w:t>
      </w:r>
      <w:proofErr w:type="spellEnd"/>
    </w:p>
    <w:p w:rsidR="00E02167" w:rsidRPr="00C80BC7" w:rsidRDefault="00E02167" w:rsidP="00E02167">
      <w:pPr>
        <w:pStyle w:val="NurText"/>
        <w:rPr>
          <w:rFonts w:ascii="Calibri" w:hAnsi="Calibri" w:cs="Arial"/>
          <w:sz w:val="22"/>
          <w:szCs w:val="22"/>
          <w:lang w:val="de-DE"/>
        </w:rPr>
      </w:pPr>
      <w:r w:rsidRPr="00C80BC7">
        <w:rPr>
          <w:rFonts w:ascii="Calibri" w:hAnsi="Calibri"/>
          <w:sz w:val="22"/>
          <w:szCs w:val="22"/>
        </w:rPr>
        <w:t xml:space="preserve">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 xml:space="preserve"> ist führend im Markt für </w:t>
      </w:r>
      <w:proofErr w:type="spellStart"/>
      <w:r w:rsidRPr="00C80BC7">
        <w:rPr>
          <w:rFonts w:ascii="Calibri" w:hAnsi="Calibri"/>
          <w:sz w:val="22"/>
          <w:szCs w:val="22"/>
        </w:rPr>
        <w:t>Connected</w:t>
      </w:r>
      <w:proofErr w:type="spellEnd"/>
      <w:r w:rsidRPr="00C80BC7">
        <w:rPr>
          <w:rFonts w:ascii="Calibri" w:hAnsi="Calibri"/>
          <w:sz w:val="22"/>
          <w:szCs w:val="22"/>
        </w:rPr>
        <w:t xml:space="preserve"> </w:t>
      </w:r>
      <w:proofErr w:type="spellStart"/>
      <w:r w:rsidRPr="00C80BC7">
        <w:rPr>
          <w:rFonts w:ascii="Calibri" w:hAnsi="Calibri"/>
          <w:sz w:val="22"/>
          <w:szCs w:val="22"/>
        </w:rPr>
        <w:t>Lighting</w:t>
      </w:r>
      <w:proofErr w:type="spellEnd"/>
      <w:r w:rsidRPr="00C80BC7">
        <w:rPr>
          <w:rFonts w:ascii="Calibri" w:hAnsi="Calibri"/>
          <w:sz w:val="22"/>
          <w:szCs w:val="22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:rsidR="008E6BC1" w:rsidRPr="0037071B" w:rsidRDefault="008E6BC1" w:rsidP="00E02167">
      <w:pPr>
        <w:ind w:right="-567"/>
        <w:rPr>
          <w:rFonts w:asciiTheme="minorHAnsi" w:hAnsiTheme="minorHAnsi" w:cs="Arial"/>
          <w:szCs w:val="22"/>
          <w:lang w:val="de-DE"/>
        </w:rPr>
      </w:pPr>
    </w:p>
    <w:sectPr w:rsidR="008E6BC1" w:rsidRPr="0037071B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8F" w:rsidRDefault="0003068F">
      <w:r>
        <w:separator/>
      </w:r>
    </w:p>
  </w:endnote>
  <w:endnote w:type="continuationSeparator" w:id="0">
    <w:p w:rsidR="0003068F" w:rsidRDefault="0003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210A2B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>
                <wp:extent cx="450850" cy="571500"/>
                <wp:effectExtent l="0" t="0" r="6350" b="0"/>
                <wp:docPr id="3" name="Picture 21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CBD" w:rsidRPr="00141CBD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8F" w:rsidRDefault="0003068F">
      <w:r>
        <w:separator/>
      </w:r>
    </w:p>
  </w:footnote>
  <w:footnote w:type="continuationSeparator" w:id="0">
    <w:p w:rsidR="0003068F" w:rsidRDefault="0003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210A2B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437B0E8D" wp14:editId="62EA2298">
          <wp:extent cx="1104900" cy="196850"/>
          <wp:effectExtent l="0" t="0" r="0" b="0"/>
          <wp:docPr id="1" name="Picture 15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141CBD" w:rsidRDefault="00ED5B4D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141CBD" w:rsidRDefault="00141CB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141CBD" w:rsidRDefault="00141CB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ED5B4D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B9092C" w:rsidRPr="004839F9" w:rsidRDefault="004C0DC4" w:rsidP="00B9092C">
          <w:pPr>
            <w:rPr>
              <w:sz w:val="16"/>
              <w:szCs w:val="16"/>
            </w:rPr>
          </w:pPr>
          <w:bookmarkStart w:id="3" w:name="Page"/>
          <w:proofErr w:type="spellStart"/>
          <w:r>
            <w:rPr>
              <w:rFonts w:cs="Calibri"/>
              <w:sz w:val="16"/>
              <w:szCs w:val="16"/>
              <w:lang w:eastAsia="en-US"/>
            </w:rPr>
            <w:t>März</w:t>
          </w:r>
          <w:proofErr w:type="spellEnd"/>
          <w:r w:rsidR="00B9092C"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>
            <w:rPr>
              <w:rFonts w:cs="Calibri"/>
              <w:sz w:val="16"/>
              <w:szCs w:val="16"/>
              <w:lang w:eastAsia="en-US"/>
            </w:rPr>
            <w:t>6</w:t>
          </w:r>
        </w:p>
        <w:p w:rsidR="005D0415" w:rsidRPr="0001308C" w:rsidRDefault="00B9092C" w:rsidP="00B9092C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="00ED5B4D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ED5B4D" w:rsidRPr="0001308C">
            <w:rPr>
              <w:sz w:val="16"/>
              <w:szCs w:val="16"/>
              <w:lang w:val="en-GB"/>
            </w:rPr>
            <w:fldChar w:fldCharType="separate"/>
          </w:r>
          <w:r w:rsidR="004C0E3B">
            <w:rPr>
              <w:noProof/>
              <w:sz w:val="16"/>
              <w:szCs w:val="16"/>
              <w:lang w:val="en-GB"/>
            </w:rPr>
            <w:t>2</w:t>
          </w:r>
          <w:r w:rsidR="00ED5B4D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F37714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FD5B5"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9D1670"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210A2B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>
          <wp:extent cx="1784350" cy="336550"/>
          <wp:effectExtent l="0" t="0" r="6350" b="6350"/>
          <wp:docPr id="2" name="Picture 15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2-25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05AE6"/>
    <w:rsid w:val="00010970"/>
    <w:rsid w:val="000129B9"/>
    <w:rsid w:val="0001308C"/>
    <w:rsid w:val="00014F84"/>
    <w:rsid w:val="000260FC"/>
    <w:rsid w:val="0003068F"/>
    <w:rsid w:val="00035851"/>
    <w:rsid w:val="00035A19"/>
    <w:rsid w:val="00037F0D"/>
    <w:rsid w:val="00041670"/>
    <w:rsid w:val="00042FE5"/>
    <w:rsid w:val="00047D5C"/>
    <w:rsid w:val="000525F5"/>
    <w:rsid w:val="00056E22"/>
    <w:rsid w:val="00061F58"/>
    <w:rsid w:val="00063670"/>
    <w:rsid w:val="00064D58"/>
    <w:rsid w:val="000716D6"/>
    <w:rsid w:val="000739DD"/>
    <w:rsid w:val="0007718C"/>
    <w:rsid w:val="00077732"/>
    <w:rsid w:val="00081964"/>
    <w:rsid w:val="000851D5"/>
    <w:rsid w:val="00091FB2"/>
    <w:rsid w:val="0009263A"/>
    <w:rsid w:val="000943AB"/>
    <w:rsid w:val="0009471A"/>
    <w:rsid w:val="000A0C97"/>
    <w:rsid w:val="000A50B3"/>
    <w:rsid w:val="000B50AE"/>
    <w:rsid w:val="000C36F2"/>
    <w:rsid w:val="000D2E72"/>
    <w:rsid w:val="000D3E99"/>
    <w:rsid w:val="000D5309"/>
    <w:rsid w:val="000E4D82"/>
    <w:rsid w:val="000F0507"/>
    <w:rsid w:val="000F2014"/>
    <w:rsid w:val="000F2F8C"/>
    <w:rsid w:val="000F713C"/>
    <w:rsid w:val="00102A29"/>
    <w:rsid w:val="00104CEA"/>
    <w:rsid w:val="00110B19"/>
    <w:rsid w:val="00114E3D"/>
    <w:rsid w:val="00117A79"/>
    <w:rsid w:val="0012462A"/>
    <w:rsid w:val="00124843"/>
    <w:rsid w:val="00141CBD"/>
    <w:rsid w:val="00150E49"/>
    <w:rsid w:val="00195ADF"/>
    <w:rsid w:val="00195C05"/>
    <w:rsid w:val="001A19B9"/>
    <w:rsid w:val="001A59A6"/>
    <w:rsid w:val="001C2732"/>
    <w:rsid w:val="001C7A87"/>
    <w:rsid w:val="001D6BEB"/>
    <w:rsid w:val="001E0E74"/>
    <w:rsid w:val="001E388F"/>
    <w:rsid w:val="001E4783"/>
    <w:rsid w:val="001E7B4E"/>
    <w:rsid w:val="001F20C1"/>
    <w:rsid w:val="001F48A1"/>
    <w:rsid w:val="001F7171"/>
    <w:rsid w:val="00205E8C"/>
    <w:rsid w:val="00210A2B"/>
    <w:rsid w:val="00216DAF"/>
    <w:rsid w:val="00221DD3"/>
    <w:rsid w:val="00224E19"/>
    <w:rsid w:val="00225849"/>
    <w:rsid w:val="00242321"/>
    <w:rsid w:val="00255825"/>
    <w:rsid w:val="002566B8"/>
    <w:rsid w:val="00262170"/>
    <w:rsid w:val="00264E06"/>
    <w:rsid w:val="00267882"/>
    <w:rsid w:val="00274407"/>
    <w:rsid w:val="002761E0"/>
    <w:rsid w:val="00294180"/>
    <w:rsid w:val="002A2AA4"/>
    <w:rsid w:val="002A5EA6"/>
    <w:rsid w:val="002A6F98"/>
    <w:rsid w:val="002B6E9D"/>
    <w:rsid w:val="002B7A9C"/>
    <w:rsid w:val="002C3953"/>
    <w:rsid w:val="002C7229"/>
    <w:rsid w:val="002D3E5A"/>
    <w:rsid w:val="002D465C"/>
    <w:rsid w:val="002E2AE1"/>
    <w:rsid w:val="002E4E65"/>
    <w:rsid w:val="002E6842"/>
    <w:rsid w:val="002F1CB2"/>
    <w:rsid w:val="002F3785"/>
    <w:rsid w:val="002F7FAA"/>
    <w:rsid w:val="00303852"/>
    <w:rsid w:val="003105DD"/>
    <w:rsid w:val="0032047C"/>
    <w:rsid w:val="003208C8"/>
    <w:rsid w:val="00321D12"/>
    <w:rsid w:val="0032484E"/>
    <w:rsid w:val="00326C5C"/>
    <w:rsid w:val="00334115"/>
    <w:rsid w:val="00334962"/>
    <w:rsid w:val="00347FA3"/>
    <w:rsid w:val="00350F6A"/>
    <w:rsid w:val="0035650B"/>
    <w:rsid w:val="0036029F"/>
    <w:rsid w:val="00362C9D"/>
    <w:rsid w:val="00363923"/>
    <w:rsid w:val="00366FCB"/>
    <w:rsid w:val="0037071B"/>
    <w:rsid w:val="00383300"/>
    <w:rsid w:val="003902E4"/>
    <w:rsid w:val="00392001"/>
    <w:rsid w:val="003A11FC"/>
    <w:rsid w:val="003A22E9"/>
    <w:rsid w:val="003C7BC4"/>
    <w:rsid w:val="003E2C81"/>
    <w:rsid w:val="003E696C"/>
    <w:rsid w:val="004033EC"/>
    <w:rsid w:val="00412931"/>
    <w:rsid w:val="004133FB"/>
    <w:rsid w:val="00431130"/>
    <w:rsid w:val="004339B0"/>
    <w:rsid w:val="0044687A"/>
    <w:rsid w:val="004538EB"/>
    <w:rsid w:val="00461B46"/>
    <w:rsid w:val="00463973"/>
    <w:rsid w:val="00464CE7"/>
    <w:rsid w:val="0046673D"/>
    <w:rsid w:val="004821C5"/>
    <w:rsid w:val="004839F9"/>
    <w:rsid w:val="00491078"/>
    <w:rsid w:val="00494188"/>
    <w:rsid w:val="004A084D"/>
    <w:rsid w:val="004A3BC2"/>
    <w:rsid w:val="004B1E45"/>
    <w:rsid w:val="004B4E4C"/>
    <w:rsid w:val="004C0D1E"/>
    <w:rsid w:val="004C0DC4"/>
    <w:rsid w:val="004C0E3B"/>
    <w:rsid w:val="004C471E"/>
    <w:rsid w:val="004D5872"/>
    <w:rsid w:val="004E6C2B"/>
    <w:rsid w:val="00503D55"/>
    <w:rsid w:val="00504D3E"/>
    <w:rsid w:val="00510B95"/>
    <w:rsid w:val="00514AB2"/>
    <w:rsid w:val="00515460"/>
    <w:rsid w:val="0052267A"/>
    <w:rsid w:val="00527486"/>
    <w:rsid w:val="0053500C"/>
    <w:rsid w:val="005407EC"/>
    <w:rsid w:val="0054717D"/>
    <w:rsid w:val="00553441"/>
    <w:rsid w:val="005622C0"/>
    <w:rsid w:val="0056765A"/>
    <w:rsid w:val="00567F5D"/>
    <w:rsid w:val="00570A71"/>
    <w:rsid w:val="00580EC0"/>
    <w:rsid w:val="00591CBB"/>
    <w:rsid w:val="00596E4B"/>
    <w:rsid w:val="005A0B1A"/>
    <w:rsid w:val="005D0415"/>
    <w:rsid w:val="005D4535"/>
    <w:rsid w:val="005F7F3F"/>
    <w:rsid w:val="0060195B"/>
    <w:rsid w:val="006110EB"/>
    <w:rsid w:val="006204FC"/>
    <w:rsid w:val="00621541"/>
    <w:rsid w:val="00621DD7"/>
    <w:rsid w:val="00626801"/>
    <w:rsid w:val="0063527F"/>
    <w:rsid w:val="006412EC"/>
    <w:rsid w:val="006502AA"/>
    <w:rsid w:val="00655FD3"/>
    <w:rsid w:val="00671080"/>
    <w:rsid w:val="00671BF6"/>
    <w:rsid w:val="00671FB6"/>
    <w:rsid w:val="006741A9"/>
    <w:rsid w:val="0067536E"/>
    <w:rsid w:val="006769C4"/>
    <w:rsid w:val="00692709"/>
    <w:rsid w:val="00694039"/>
    <w:rsid w:val="006A5164"/>
    <w:rsid w:val="006B65E0"/>
    <w:rsid w:val="006D40B8"/>
    <w:rsid w:val="006D6BA4"/>
    <w:rsid w:val="006D77D5"/>
    <w:rsid w:val="006D7A4F"/>
    <w:rsid w:val="006E365A"/>
    <w:rsid w:val="006F228B"/>
    <w:rsid w:val="006F50A9"/>
    <w:rsid w:val="00700037"/>
    <w:rsid w:val="00700F5A"/>
    <w:rsid w:val="00713A54"/>
    <w:rsid w:val="00715638"/>
    <w:rsid w:val="00717975"/>
    <w:rsid w:val="00717AC7"/>
    <w:rsid w:val="0072438F"/>
    <w:rsid w:val="007265AF"/>
    <w:rsid w:val="0073157C"/>
    <w:rsid w:val="007419B6"/>
    <w:rsid w:val="00746C82"/>
    <w:rsid w:val="00750291"/>
    <w:rsid w:val="007503C6"/>
    <w:rsid w:val="007544DB"/>
    <w:rsid w:val="00754D1D"/>
    <w:rsid w:val="00754E15"/>
    <w:rsid w:val="0076069B"/>
    <w:rsid w:val="00765216"/>
    <w:rsid w:val="00765796"/>
    <w:rsid w:val="00767F9F"/>
    <w:rsid w:val="007740EE"/>
    <w:rsid w:val="007852E7"/>
    <w:rsid w:val="0079197B"/>
    <w:rsid w:val="00794DF8"/>
    <w:rsid w:val="007974C4"/>
    <w:rsid w:val="007A6725"/>
    <w:rsid w:val="007B1B4C"/>
    <w:rsid w:val="007B3875"/>
    <w:rsid w:val="007B5BC0"/>
    <w:rsid w:val="007B7A09"/>
    <w:rsid w:val="007D253C"/>
    <w:rsid w:val="007E7513"/>
    <w:rsid w:val="007E7D83"/>
    <w:rsid w:val="007F663B"/>
    <w:rsid w:val="00801EEE"/>
    <w:rsid w:val="008065CA"/>
    <w:rsid w:val="008104E1"/>
    <w:rsid w:val="008161A4"/>
    <w:rsid w:val="00817D5D"/>
    <w:rsid w:val="008347F6"/>
    <w:rsid w:val="00835AF9"/>
    <w:rsid w:val="00837998"/>
    <w:rsid w:val="008608DA"/>
    <w:rsid w:val="00871C60"/>
    <w:rsid w:val="00880FB4"/>
    <w:rsid w:val="00891C5A"/>
    <w:rsid w:val="00893E98"/>
    <w:rsid w:val="008A5A22"/>
    <w:rsid w:val="008B09FD"/>
    <w:rsid w:val="008B7637"/>
    <w:rsid w:val="008B7FD5"/>
    <w:rsid w:val="008C678B"/>
    <w:rsid w:val="008C731D"/>
    <w:rsid w:val="008C7D81"/>
    <w:rsid w:val="008D33BF"/>
    <w:rsid w:val="008D5BB2"/>
    <w:rsid w:val="008D5EB4"/>
    <w:rsid w:val="008D7237"/>
    <w:rsid w:val="008E6BC1"/>
    <w:rsid w:val="008F0376"/>
    <w:rsid w:val="008F3B50"/>
    <w:rsid w:val="008F4C19"/>
    <w:rsid w:val="008F6A63"/>
    <w:rsid w:val="008F7DC3"/>
    <w:rsid w:val="00900711"/>
    <w:rsid w:val="00906097"/>
    <w:rsid w:val="009234D7"/>
    <w:rsid w:val="009249FF"/>
    <w:rsid w:val="009432E0"/>
    <w:rsid w:val="0094371D"/>
    <w:rsid w:val="00961751"/>
    <w:rsid w:val="00962D0E"/>
    <w:rsid w:val="00963C38"/>
    <w:rsid w:val="00964796"/>
    <w:rsid w:val="00976DEC"/>
    <w:rsid w:val="009836E6"/>
    <w:rsid w:val="009872AA"/>
    <w:rsid w:val="009922DB"/>
    <w:rsid w:val="0099247B"/>
    <w:rsid w:val="00993986"/>
    <w:rsid w:val="0099456C"/>
    <w:rsid w:val="00994DFE"/>
    <w:rsid w:val="009A302D"/>
    <w:rsid w:val="009A335E"/>
    <w:rsid w:val="009A55A7"/>
    <w:rsid w:val="009B03CB"/>
    <w:rsid w:val="009B05E5"/>
    <w:rsid w:val="009C1A51"/>
    <w:rsid w:val="009C3158"/>
    <w:rsid w:val="009C617B"/>
    <w:rsid w:val="009D026B"/>
    <w:rsid w:val="009D0765"/>
    <w:rsid w:val="009D3885"/>
    <w:rsid w:val="009D62F2"/>
    <w:rsid w:val="009E2945"/>
    <w:rsid w:val="009E523C"/>
    <w:rsid w:val="009F0F23"/>
    <w:rsid w:val="009F6F7C"/>
    <w:rsid w:val="00A0626A"/>
    <w:rsid w:val="00A241E6"/>
    <w:rsid w:val="00A311A3"/>
    <w:rsid w:val="00A4142E"/>
    <w:rsid w:val="00A45509"/>
    <w:rsid w:val="00A507AE"/>
    <w:rsid w:val="00A56244"/>
    <w:rsid w:val="00A579C6"/>
    <w:rsid w:val="00A613E1"/>
    <w:rsid w:val="00A74E90"/>
    <w:rsid w:val="00A8469E"/>
    <w:rsid w:val="00A90940"/>
    <w:rsid w:val="00A939CF"/>
    <w:rsid w:val="00A96687"/>
    <w:rsid w:val="00AA1551"/>
    <w:rsid w:val="00AA3BCC"/>
    <w:rsid w:val="00AB1495"/>
    <w:rsid w:val="00AB20EA"/>
    <w:rsid w:val="00AC16BE"/>
    <w:rsid w:val="00AC3F0F"/>
    <w:rsid w:val="00AD6ADD"/>
    <w:rsid w:val="00AD6CC5"/>
    <w:rsid w:val="00AD7FD4"/>
    <w:rsid w:val="00AE0637"/>
    <w:rsid w:val="00AE3AFF"/>
    <w:rsid w:val="00AE53E3"/>
    <w:rsid w:val="00AE55FB"/>
    <w:rsid w:val="00AF0D05"/>
    <w:rsid w:val="00AF25E1"/>
    <w:rsid w:val="00AF74AD"/>
    <w:rsid w:val="00B1069C"/>
    <w:rsid w:val="00B14787"/>
    <w:rsid w:val="00B17D37"/>
    <w:rsid w:val="00B22224"/>
    <w:rsid w:val="00B2716C"/>
    <w:rsid w:val="00B279D3"/>
    <w:rsid w:val="00B44F99"/>
    <w:rsid w:val="00B57495"/>
    <w:rsid w:val="00B63A04"/>
    <w:rsid w:val="00B64A27"/>
    <w:rsid w:val="00B713EB"/>
    <w:rsid w:val="00B728A6"/>
    <w:rsid w:val="00B748FF"/>
    <w:rsid w:val="00B75679"/>
    <w:rsid w:val="00B77B78"/>
    <w:rsid w:val="00B82219"/>
    <w:rsid w:val="00B83992"/>
    <w:rsid w:val="00B9092C"/>
    <w:rsid w:val="00BA1932"/>
    <w:rsid w:val="00BA19E6"/>
    <w:rsid w:val="00BA1E7F"/>
    <w:rsid w:val="00BA3ABC"/>
    <w:rsid w:val="00BA71D4"/>
    <w:rsid w:val="00BB3AE4"/>
    <w:rsid w:val="00BC05B8"/>
    <w:rsid w:val="00BF6C4A"/>
    <w:rsid w:val="00C15470"/>
    <w:rsid w:val="00C16D9B"/>
    <w:rsid w:val="00C262C1"/>
    <w:rsid w:val="00C34BAB"/>
    <w:rsid w:val="00C34F31"/>
    <w:rsid w:val="00C35879"/>
    <w:rsid w:val="00C42250"/>
    <w:rsid w:val="00C42352"/>
    <w:rsid w:val="00C575CF"/>
    <w:rsid w:val="00C612D6"/>
    <w:rsid w:val="00C73796"/>
    <w:rsid w:val="00C74E33"/>
    <w:rsid w:val="00C75C44"/>
    <w:rsid w:val="00C80E08"/>
    <w:rsid w:val="00C90041"/>
    <w:rsid w:val="00C96175"/>
    <w:rsid w:val="00CA5AD1"/>
    <w:rsid w:val="00CC4CE1"/>
    <w:rsid w:val="00CD1A9D"/>
    <w:rsid w:val="00CD3E78"/>
    <w:rsid w:val="00CE46FA"/>
    <w:rsid w:val="00CE713D"/>
    <w:rsid w:val="00CF4B64"/>
    <w:rsid w:val="00CF4E87"/>
    <w:rsid w:val="00D009FF"/>
    <w:rsid w:val="00D1118A"/>
    <w:rsid w:val="00D12B6F"/>
    <w:rsid w:val="00D17ECB"/>
    <w:rsid w:val="00D26E5E"/>
    <w:rsid w:val="00D31A0E"/>
    <w:rsid w:val="00D3307C"/>
    <w:rsid w:val="00D426B5"/>
    <w:rsid w:val="00D56FC7"/>
    <w:rsid w:val="00D57748"/>
    <w:rsid w:val="00D60AE9"/>
    <w:rsid w:val="00D62280"/>
    <w:rsid w:val="00D67CA7"/>
    <w:rsid w:val="00D768CC"/>
    <w:rsid w:val="00D76CA6"/>
    <w:rsid w:val="00D816A1"/>
    <w:rsid w:val="00D901BA"/>
    <w:rsid w:val="00D93ACF"/>
    <w:rsid w:val="00D947D2"/>
    <w:rsid w:val="00D948B8"/>
    <w:rsid w:val="00D957C3"/>
    <w:rsid w:val="00D964F8"/>
    <w:rsid w:val="00DA0CB8"/>
    <w:rsid w:val="00DA1831"/>
    <w:rsid w:val="00DA60CC"/>
    <w:rsid w:val="00DA622C"/>
    <w:rsid w:val="00DB0D0D"/>
    <w:rsid w:val="00DC2529"/>
    <w:rsid w:val="00DC2F34"/>
    <w:rsid w:val="00DC72B7"/>
    <w:rsid w:val="00DD3D62"/>
    <w:rsid w:val="00DD5243"/>
    <w:rsid w:val="00DE2110"/>
    <w:rsid w:val="00DE5CC8"/>
    <w:rsid w:val="00DE5EA6"/>
    <w:rsid w:val="00DF4C76"/>
    <w:rsid w:val="00E02167"/>
    <w:rsid w:val="00E048EF"/>
    <w:rsid w:val="00E10372"/>
    <w:rsid w:val="00E10A1F"/>
    <w:rsid w:val="00E17F57"/>
    <w:rsid w:val="00E201D8"/>
    <w:rsid w:val="00E2088F"/>
    <w:rsid w:val="00E22157"/>
    <w:rsid w:val="00E40199"/>
    <w:rsid w:val="00E439A6"/>
    <w:rsid w:val="00E45978"/>
    <w:rsid w:val="00E502E5"/>
    <w:rsid w:val="00E50437"/>
    <w:rsid w:val="00E529B9"/>
    <w:rsid w:val="00E60953"/>
    <w:rsid w:val="00E62463"/>
    <w:rsid w:val="00E62C90"/>
    <w:rsid w:val="00E667D9"/>
    <w:rsid w:val="00E70F79"/>
    <w:rsid w:val="00E71638"/>
    <w:rsid w:val="00E732AD"/>
    <w:rsid w:val="00E73C6E"/>
    <w:rsid w:val="00E74387"/>
    <w:rsid w:val="00E7471D"/>
    <w:rsid w:val="00E75F6B"/>
    <w:rsid w:val="00E84385"/>
    <w:rsid w:val="00E85731"/>
    <w:rsid w:val="00EA175A"/>
    <w:rsid w:val="00EB1008"/>
    <w:rsid w:val="00EB207D"/>
    <w:rsid w:val="00EC7BB4"/>
    <w:rsid w:val="00ED5B4D"/>
    <w:rsid w:val="00ED724B"/>
    <w:rsid w:val="00EE20D5"/>
    <w:rsid w:val="00EE31F5"/>
    <w:rsid w:val="00EF1DC0"/>
    <w:rsid w:val="00F0273A"/>
    <w:rsid w:val="00F07497"/>
    <w:rsid w:val="00F224EF"/>
    <w:rsid w:val="00F26357"/>
    <w:rsid w:val="00F275EA"/>
    <w:rsid w:val="00F30481"/>
    <w:rsid w:val="00F30804"/>
    <w:rsid w:val="00F30F09"/>
    <w:rsid w:val="00F31B17"/>
    <w:rsid w:val="00F34658"/>
    <w:rsid w:val="00F37714"/>
    <w:rsid w:val="00F42983"/>
    <w:rsid w:val="00F63D95"/>
    <w:rsid w:val="00F64725"/>
    <w:rsid w:val="00F72B37"/>
    <w:rsid w:val="00F77841"/>
    <w:rsid w:val="00F77C4A"/>
    <w:rsid w:val="00F85737"/>
    <w:rsid w:val="00F85DFC"/>
    <w:rsid w:val="00F870D7"/>
    <w:rsid w:val="00F90561"/>
    <w:rsid w:val="00F9574B"/>
    <w:rsid w:val="00F9657A"/>
    <w:rsid w:val="00FA040B"/>
    <w:rsid w:val="00FA14EC"/>
    <w:rsid w:val="00FA31C1"/>
    <w:rsid w:val="00FA4636"/>
    <w:rsid w:val="00FB326A"/>
    <w:rsid w:val="00FB5766"/>
    <w:rsid w:val="00FD0796"/>
    <w:rsid w:val="00FD2B8A"/>
    <w:rsid w:val="00FD3A9E"/>
    <w:rsid w:val="00FD5185"/>
    <w:rsid w:val="00FE1576"/>
    <w:rsid w:val="00FE3D27"/>
    <w:rsid w:val="00FF2F34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91078"/>
    <w:rPr>
      <w:sz w:val="20"/>
    </w:rPr>
  </w:style>
  <w:style w:type="character" w:customStyle="1" w:styleId="KommentartextZchn">
    <w:name w:val="Kommentartext Zchn"/>
    <w:link w:val="Kommentartext"/>
    <w:uiPriority w:val="99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E02167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E02167"/>
    <w:rPr>
      <w:rFonts w:ascii="Garamond" w:hAnsi="Garamon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91078"/>
    <w:rPr>
      <w:sz w:val="20"/>
    </w:rPr>
  </w:style>
  <w:style w:type="character" w:customStyle="1" w:styleId="KommentartextZchn">
    <w:name w:val="Kommentartext Zchn"/>
    <w:link w:val="Kommentartext"/>
    <w:uiPriority w:val="99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E02167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E02167"/>
    <w:rPr>
      <w:rFonts w:ascii="Garamond" w:hAnsi="Garamon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iver.klug@philip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E9C45-2D71-4B21-BC41-437C5E71A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EC617-7D21-4855-AE69-9AAF4ECD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4508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10</cp:revision>
  <cp:lastPrinted>2015-02-25T08:37:00Z</cp:lastPrinted>
  <dcterms:created xsi:type="dcterms:W3CDTF">2016-02-22T07:38:00Z</dcterms:created>
  <dcterms:modified xsi:type="dcterms:W3CDTF">2016-03-08T15:40:00Z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