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5849" w:rsidRPr="008A1C3B" w:rsidRDefault="00225849" w:rsidP="00225849">
      <w:pPr>
        <w:keepNext/>
        <w:outlineLvl w:val="0"/>
        <w:rPr>
          <w:rFonts w:cs="Calibri"/>
          <w:snapToGrid w:val="0"/>
          <w:color w:val="0B2265"/>
          <w:sz w:val="44"/>
          <w:lang w:val="de-DE" w:eastAsia="en-US"/>
        </w:rPr>
      </w:pPr>
      <w:bookmarkStart w:id="0" w:name="StartOfDoc"/>
      <w:bookmarkEnd w:id="0"/>
      <w:r w:rsidRPr="008A1C3B">
        <w:rPr>
          <w:rFonts w:cs="Calibri"/>
          <w:snapToGrid w:val="0"/>
          <w:color w:val="0B2265"/>
          <w:sz w:val="44"/>
          <w:lang w:val="de-DE" w:eastAsia="en-US"/>
        </w:rPr>
        <w:t>Press</w:t>
      </w:r>
      <w:r w:rsidR="0076069B" w:rsidRPr="008A1C3B">
        <w:rPr>
          <w:rFonts w:cs="Calibri"/>
          <w:snapToGrid w:val="0"/>
          <w:color w:val="0B2265"/>
          <w:sz w:val="44"/>
          <w:lang w:val="de-DE" w:eastAsia="en-US"/>
        </w:rPr>
        <w:t>ei</w:t>
      </w:r>
      <w:r w:rsidRPr="008A1C3B">
        <w:rPr>
          <w:rFonts w:cs="Calibri"/>
          <w:snapToGrid w:val="0"/>
          <w:color w:val="0B2265"/>
          <w:sz w:val="44"/>
          <w:lang w:val="de-DE" w:eastAsia="en-US"/>
        </w:rPr>
        <w:t>nformation</w:t>
      </w:r>
    </w:p>
    <w:p w:rsidR="004B140C" w:rsidRDefault="004B140C" w:rsidP="00225849">
      <w:pPr>
        <w:rPr>
          <w:rFonts w:cs="Calibri"/>
          <w:szCs w:val="24"/>
          <w:lang w:val="de-DE" w:eastAsia="en-US"/>
        </w:rPr>
      </w:pPr>
    </w:p>
    <w:p w:rsidR="00225849" w:rsidRPr="009C328B" w:rsidRDefault="005521E1" w:rsidP="00225849">
      <w:pPr>
        <w:rPr>
          <w:rFonts w:cs="Calibri"/>
          <w:szCs w:val="24"/>
          <w:lang w:val="de-DE" w:eastAsia="en-US"/>
        </w:rPr>
      </w:pPr>
      <w:r>
        <w:rPr>
          <w:rFonts w:cs="Calibri"/>
          <w:szCs w:val="24"/>
          <w:lang w:val="de-DE" w:eastAsia="en-US"/>
        </w:rPr>
        <w:t>1</w:t>
      </w:r>
      <w:r w:rsidR="0087062E">
        <w:rPr>
          <w:rFonts w:cs="Calibri"/>
          <w:szCs w:val="24"/>
          <w:lang w:val="de-DE" w:eastAsia="en-US"/>
        </w:rPr>
        <w:t>4</w:t>
      </w:r>
      <w:r>
        <w:rPr>
          <w:rFonts w:cs="Calibri"/>
          <w:szCs w:val="24"/>
          <w:lang w:val="de-DE" w:eastAsia="en-US"/>
        </w:rPr>
        <w:t xml:space="preserve">. </w:t>
      </w:r>
      <w:r w:rsidR="008C147B">
        <w:rPr>
          <w:rFonts w:cs="Calibri"/>
          <w:szCs w:val="24"/>
          <w:lang w:val="de-DE" w:eastAsia="en-US"/>
        </w:rPr>
        <w:t>März</w:t>
      </w:r>
      <w:r w:rsidR="00D768CC" w:rsidRPr="009C328B">
        <w:rPr>
          <w:rFonts w:cs="Calibri"/>
          <w:szCs w:val="24"/>
          <w:lang w:val="de-DE" w:eastAsia="en-US"/>
        </w:rPr>
        <w:t xml:space="preserve"> </w:t>
      </w:r>
      <w:r w:rsidR="00225849" w:rsidRPr="009C328B">
        <w:rPr>
          <w:rFonts w:cs="Calibri"/>
          <w:szCs w:val="24"/>
          <w:lang w:val="de-DE" w:eastAsia="en-US"/>
        </w:rPr>
        <w:t>201</w:t>
      </w:r>
      <w:r w:rsidR="00CF19A7">
        <w:rPr>
          <w:rFonts w:cs="Calibri"/>
          <w:szCs w:val="24"/>
          <w:lang w:val="de-DE" w:eastAsia="en-US"/>
        </w:rPr>
        <w:t>6</w:t>
      </w:r>
    </w:p>
    <w:p w:rsidR="0059743C" w:rsidRPr="00C80BC7" w:rsidRDefault="0059743C" w:rsidP="00347FA3">
      <w:pPr>
        <w:ind w:right="57"/>
        <w:contextualSpacing/>
        <w:rPr>
          <w:rFonts w:cs="Calibri"/>
          <w:szCs w:val="22"/>
          <w:lang w:val="de-DE"/>
        </w:rPr>
      </w:pPr>
    </w:p>
    <w:p w:rsidR="008C147B" w:rsidRPr="006025DF" w:rsidRDefault="006025DF" w:rsidP="008C147B">
      <w:pPr>
        <w:tabs>
          <w:tab w:val="left" w:pos="4203"/>
        </w:tabs>
        <w:rPr>
          <w:rFonts w:cs="Calibri"/>
          <w:sz w:val="24"/>
          <w:szCs w:val="24"/>
          <w:lang w:val="de-DE"/>
        </w:rPr>
      </w:pPr>
      <w:r w:rsidRPr="006025DF">
        <w:rPr>
          <w:rFonts w:cs="Calibri"/>
          <w:sz w:val="24"/>
          <w:szCs w:val="24"/>
          <w:lang w:val="de-DE"/>
        </w:rPr>
        <w:t>Philips stellt die nächste Generation seiner LEDGINE-Module vor</w:t>
      </w:r>
    </w:p>
    <w:p w:rsidR="008C147B" w:rsidRPr="00563BA8" w:rsidRDefault="008C147B" w:rsidP="008C147B">
      <w:pPr>
        <w:tabs>
          <w:tab w:val="left" w:pos="4203"/>
        </w:tabs>
        <w:rPr>
          <w:rFonts w:cs="Calibri"/>
          <w:szCs w:val="22"/>
          <w:lang w:val="de-DE"/>
        </w:rPr>
      </w:pPr>
    </w:p>
    <w:p w:rsidR="008C147B" w:rsidRPr="006025DF" w:rsidRDefault="006025DF" w:rsidP="008C147B">
      <w:pPr>
        <w:tabs>
          <w:tab w:val="left" w:pos="4203"/>
        </w:tabs>
        <w:rPr>
          <w:rFonts w:cs="Calibri"/>
          <w:b/>
          <w:sz w:val="24"/>
          <w:szCs w:val="24"/>
          <w:lang w:val="de-DE"/>
        </w:rPr>
      </w:pPr>
      <w:r w:rsidRPr="006025DF">
        <w:rPr>
          <w:rFonts w:cs="Calibri"/>
          <w:b/>
          <w:sz w:val="24"/>
          <w:szCs w:val="24"/>
          <w:lang w:val="de-DE"/>
        </w:rPr>
        <w:t>Maßgeschneiderte Lichtlösungen für nachhaltige Außenbeleuchtung</w:t>
      </w:r>
    </w:p>
    <w:p w:rsidR="008C147B" w:rsidRDefault="008C147B" w:rsidP="008C147B">
      <w:pPr>
        <w:pStyle w:val="BalloonText1"/>
        <w:rPr>
          <w:rFonts w:ascii="Calibri" w:hAnsi="Calibri" w:cs="Calibri"/>
          <w:sz w:val="22"/>
          <w:szCs w:val="22"/>
        </w:rPr>
      </w:pPr>
    </w:p>
    <w:p w:rsidR="006025DF" w:rsidRPr="006025DF" w:rsidRDefault="006025DF" w:rsidP="006025DF">
      <w:pPr>
        <w:pStyle w:val="Textkrper"/>
        <w:numPr>
          <w:ilvl w:val="0"/>
          <w:numId w:val="3"/>
        </w:numPr>
        <w:tabs>
          <w:tab w:val="clear" w:pos="360"/>
          <w:tab w:val="left" w:pos="7200"/>
        </w:tabs>
        <w:autoSpaceDE/>
        <w:autoSpaceDN/>
        <w:adjustRightInd/>
        <w:ind w:right="0"/>
        <w:rPr>
          <w:rFonts w:ascii="Calibri" w:hAnsi="Calibri" w:cs="Calibri"/>
          <w:bCs/>
          <w:sz w:val="22"/>
          <w:szCs w:val="22"/>
        </w:rPr>
      </w:pPr>
      <w:r w:rsidRPr="006025DF">
        <w:rPr>
          <w:rFonts w:ascii="Calibri" w:hAnsi="Calibri" w:cs="Calibri"/>
          <w:bCs/>
          <w:sz w:val="22"/>
          <w:szCs w:val="22"/>
        </w:rPr>
        <w:t>Upgrade der LEDGINE-LED-Module sorgt für zusätzliche Energie- und CO</w:t>
      </w:r>
      <w:r w:rsidRPr="006025DF">
        <w:rPr>
          <w:rFonts w:ascii="Calibri" w:hAnsi="Calibri" w:cs="Calibri"/>
          <w:bCs/>
          <w:sz w:val="22"/>
          <w:szCs w:val="22"/>
          <w:vertAlign w:val="subscript"/>
        </w:rPr>
        <w:t>2</w:t>
      </w:r>
      <w:r w:rsidRPr="006025DF">
        <w:rPr>
          <w:rFonts w:ascii="Calibri" w:hAnsi="Calibri" w:cs="Calibri"/>
          <w:bCs/>
          <w:sz w:val="22"/>
          <w:szCs w:val="22"/>
        </w:rPr>
        <w:t>-Einsparungen, besseres Licht und einfache Konfiguration</w:t>
      </w:r>
    </w:p>
    <w:p w:rsidR="006025DF" w:rsidRPr="006025DF" w:rsidRDefault="006025DF" w:rsidP="006025DF">
      <w:pPr>
        <w:pStyle w:val="Textkrper"/>
        <w:numPr>
          <w:ilvl w:val="0"/>
          <w:numId w:val="3"/>
        </w:numPr>
        <w:tabs>
          <w:tab w:val="clear" w:pos="360"/>
          <w:tab w:val="left" w:pos="7200"/>
        </w:tabs>
        <w:autoSpaceDE/>
        <w:autoSpaceDN/>
        <w:adjustRightInd/>
        <w:ind w:right="0"/>
        <w:rPr>
          <w:rFonts w:ascii="Calibri" w:hAnsi="Calibri" w:cs="Calibri"/>
          <w:bCs/>
          <w:sz w:val="22"/>
          <w:szCs w:val="22"/>
        </w:rPr>
      </w:pPr>
      <w:r w:rsidRPr="006025DF">
        <w:rPr>
          <w:rFonts w:ascii="Calibri" w:hAnsi="Calibri" w:cs="Calibri"/>
          <w:bCs/>
          <w:sz w:val="22"/>
          <w:szCs w:val="22"/>
        </w:rPr>
        <w:t>Neues „Service Tag“-Programm mit QR-Codes für Straßenleuchten optimiert Wartung, Instandhaltung und Lichtmanagement per App</w:t>
      </w:r>
    </w:p>
    <w:p w:rsidR="006025DF" w:rsidRPr="008C147B" w:rsidRDefault="006025DF" w:rsidP="008C147B">
      <w:pPr>
        <w:pStyle w:val="BalloonText1"/>
        <w:rPr>
          <w:rFonts w:ascii="Calibri" w:hAnsi="Calibri" w:cs="Calibri"/>
          <w:sz w:val="22"/>
          <w:szCs w:val="22"/>
        </w:rPr>
      </w:pPr>
    </w:p>
    <w:p w:rsidR="006025DF" w:rsidRPr="006025DF" w:rsidRDefault="005521E1" w:rsidP="006025DF">
      <w:pPr>
        <w:rPr>
          <w:rFonts w:cs="Calibri"/>
          <w:szCs w:val="22"/>
          <w:lang w:val="de-DE"/>
        </w:rPr>
      </w:pPr>
      <w:r w:rsidRPr="005521E1">
        <w:rPr>
          <w:rStyle w:val="PhCSTListZchn"/>
          <w:b/>
          <w:szCs w:val="22"/>
          <w:lang w:val="de-DE"/>
        </w:rPr>
        <w:t xml:space="preserve">Frankfurt </w:t>
      </w:r>
      <w:r w:rsidR="0087062E">
        <w:rPr>
          <w:rStyle w:val="PhCSTListZchn"/>
          <w:b/>
          <w:szCs w:val="22"/>
          <w:lang w:val="de-DE"/>
        </w:rPr>
        <w:t>–</w:t>
      </w:r>
      <w:r w:rsidRPr="005521E1">
        <w:rPr>
          <w:rStyle w:val="PhCSTListZchn"/>
          <w:b/>
          <w:szCs w:val="22"/>
          <w:lang w:val="de-DE"/>
        </w:rPr>
        <w:t xml:space="preserve"> </w:t>
      </w:r>
      <w:r w:rsidR="006025DF" w:rsidRPr="006025DF">
        <w:rPr>
          <w:rFonts w:cs="Calibri"/>
          <w:szCs w:val="22"/>
          <w:lang w:val="de-DE"/>
        </w:rPr>
        <w:t>Der</w:t>
      </w:r>
      <w:r w:rsidR="0087062E">
        <w:rPr>
          <w:rFonts w:cs="Calibri"/>
          <w:szCs w:val="22"/>
          <w:lang w:val="de-DE"/>
        </w:rPr>
        <w:t xml:space="preserve"> </w:t>
      </w:r>
      <w:r w:rsidR="006025DF" w:rsidRPr="006025DF">
        <w:rPr>
          <w:rFonts w:cs="Calibri"/>
          <w:szCs w:val="22"/>
          <w:lang w:val="de-DE"/>
        </w:rPr>
        <w:t>technologische Fortschritt ist nicht aufzuhalten. Das zeigt sich gerade auf der Light</w:t>
      </w:r>
      <w:r w:rsidR="00797A4A">
        <w:rPr>
          <w:rFonts w:cs="Calibri"/>
          <w:szCs w:val="22"/>
          <w:lang w:val="de-DE"/>
        </w:rPr>
        <w:t xml:space="preserve"> </w:t>
      </w:r>
      <w:r w:rsidR="006025DF" w:rsidRPr="006025DF">
        <w:rPr>
          <w:rFonts w:cs="Calibri"/>
          <w:szCs w:val="22"/>
          <w:lang w:val="de-DE"/>
        </w:rPr>
        <w:t>+</w:t>
      </w:r>
      <w:r w:rsidR="00797A4A">
        <w:rPr>
          <w:rFonts w:cs="Calibri"/>
          <w:szCs w:val="22"/>
          <w:lang w:val="de-DE"/>
        </w:rPr>
        <w:t xml:space="preserve"> </w:t>
      </w:r>
      <w:r w:rsidR="006025DF" w:rsidRPr="006025DF">
        <w:rPr>
          <w:rFonts w:cs="Calibri"/>
          <w:szCs w:val="22"/>
          <w:lang w:val="de-DE"/>
        </w:rPr>
        <w:t>Building 2016 in Frankfurt. Hier stellt Philips unter anderem neueste LED-Beleuchtungslösungen mit vielen Vorteilen und innovativen Features für den Außenbereich vor.</w:t>
      </w:r>
    </w:p>
    <w:p w:rsidR="006025DF" w:rsidRPr="006025DF" w:rsidRDefault="006025DF" w:rsidP="006025DF">
      <w:pPr>
        <w:rPr>
          <w:rFonts w:cs="Calibri"/>
          <w:szCs w:val="22"/>
          <w:lang w:val="de-DE"/>
        </w:rPr>
      </w:pPr>
    </w:p>
    <w:p w:rsidR="006025DF" w:rsidRPr="006025DF" w:rsidRDefault="006025DF" w:rsidP="006025DF">
      <w:pPr>
        <w:rPr>
          <w:rFonts w:cs="Calibri"/>
          <w:szCs w:val="22"/>
          <w:lang w:val="de-DE"/>
        </w:rPr>
      </w:pPr>
      <w:r w:rsidRPr="006025DF">
        <w:rPr>
          <w:rFonts w:cs="Calibri"/>
          <w:szCs w:val="22"/>
          <w:lang w:val="de-DE"/>
        </w:rPr>
        <w:t xml:space="preserve">Die kontinuierliche und </w:t>
      </w:r>
      <w:proofErr w:type="spellStart"/>
      <w:r w:rsidRPr="006025DF">
        <w:rPr>
          <w:rFonts w:cs="Calibri"/>
          <w:szCs w:val="22"/>
          <w:lang w:val="de-DE"/>
        </w:rPr>
        <w:t>zukunftsgerichtete</w:t>
      </w:r>
      <w:proofErr w:type="spellEnd"/>
      <w:r w:rsidRPr="006025DF">
        <w:rPr>
          <w:rFonts w:cs="Calibri"/>
          <w:szCs w:val="22"/>
          <w:lang w:val="de-DE"/>
        </w:rPr>
        <w:t xml:space="preserve"> Weiterentwicklung von LEDs schlägt sich in einer neuen Generation der LED-Modulreihe LEDGINE nieder. Erste Außenleuchten aus seinem Pr</w:t>
      </w:r>
      <w:r w:rsidRPr="006025DF">
        <w:rPr>
          <w:rFonts w:cs="Calibri"/>
          <w:szCs w:val="22"/>
          <w:lang w:val="de-DE"/>
        </w:rPr>
        <w:t>o</w:t>
      </w:r>
      <w:r w:rsidRPr="006025DF">
        <w:rPr>
          <w:rFonts w:cs="Calibri"/>
          <w:szCs w:val="22"/>
          <w:lang w:val="de-DE"/>
        </w:rPr>
        <w:t>duktprogramm stattet</w:t>
      </w:r>
      <w:r w:rsidR="00797A4A">
        <w:rPr>
          <w:rFonts w:cs="Calibri"/>
          <w:szCs w:val="22"/>
          <w:lang w:val="de-DE"/>
        </w:rPr>
        <w:t>e</w:t>
      </w:r>
      <w:r w:rsidRPr="006025DF">
        <w:rPr>
          <w:rFonts w:cs="Calibri"/>
          <w:szCs w:val="22"/>
          <w:lang w:val="de-DE"/>
        </w:rPr>
        <w:t xml:space="preserve"> Philips bereits 2010 mit LEDGINE Modulen aus. Entwickelt wurden sie seinerzeit, um den Umstieg von konventioneller, energieverschwendender Lampentechnol</w:t>
      </w:r>
      <w:r w:rsidRPr="006025DF">
        <w:rPr>
          <w:rFonts w:cs="Calibri"/>
          <w:szCs w:val="22"/>
          <w:lang w:val="de-DE"/>
        </w:rPr>
        <w:t>o</w:t>
      </w:r>
      <w:r w:rsidRPr="006025DF">
        <w:rPr>
          <w:rFonts w:cs="Calibri"/>
          <w:szCs w:val="22"/>
          <w:lang w:val="de-DE"/>
        </w:rPr>
        <w:t>gie auf moderne LED-Systeme zu beschleunigen. Das Upgrade der LEDGINE-Module sorgt nun für eine weitere Optimierung der Energieeffizienz und Lichtqualität von Außenleuchten. A</w:t>
      </w:r>
      <w:r w:rsidRPr="006025DF">
        <w:rPr>
          <w:rFonts w:cs="Calibri"/>
          <w:szCs w:val="22"/>
          <w:lang w:val="de-DE"/>
        </w:rPr>
        <w:t>u</w:t>
      </w:r>
      <w:r w:rsidRPr="006025DF">
        <w:rPr>
          <w:rFonts w:cs="Calibri"/>
          <w:szCs w:val="22"/>
          <w:lang w:val="de-DE"/>
        </w:rPr>
        <w:t xml:space="preserve">ßerdem bietet die neue Generation mehr </w:t>
      </w:r>
      <w:r w:rsidRPr="006025DF">
        <w:rPr>
          <w:rFonts w:cs="Calibri"/>
          <w:iCs/>
          <w:szCs w:val="22"/>
          <w:lang w:val="de-DE"/>
        </w:rPr>
        <w:t>Möglichkeiten</w:t>
      </w:r>
      <w:r w:rsidRPr="006025DF">
        <w:rPr>
          <w:rFonts w:cs="Calibri"/>
          <w:i/>
          <w:iCs/>
          <w:szCs w:val="22"/>
          <w:lang w:val="de-DE"/>
        </w:rPr>
        <w:t xml:space="preserve"> </w:t>
      </w:r>
      <w:r w:rsidRPr="006025DF">
        <w:rPr>
          <w:rFonts w:cs="Calibri"/>
          <w:iCs/>
          <w:szCs w:val="22"/>
          <w:lang w:val="de-DE"/>
        </w:rPr>
        <w:t>zur maßgeschneiderten Lichtreg</w:t>
      </w:r>
      <w:r w:rsidRPr="006025DF">
        <w:rPr>
          <w:rFonts w:cs="Calibri"/>
          <w:iCs/>
          <w:szCs w:val="22"/>
          <w:lang w:val="de-DE"/>
        </w:rPr>
        <w:t>e</w:t>
      </w:r>
      <w:r w:rsidRPr="006025DF">
        <w:rPr>
          <w:rFonts w:cs="Calibri"/>
          <w:iCs/>
          <w:szCs w:val="22"/>
          <w:lang w:val="de-DE"/>
        </w:rPr>
        <w:t>lung und Einbindung in moderne vernetzte Außenbeleuchtung</w:t>
      </w:r>
      <w:r w:rsidR="00797A4A">
        <w:rPr>
          <w:rFonts w:cs="Calibri"/>
          <w:iCs/>
          <w:szCs w:val="22"/>
          <w:lang w:val="de-DE"/>
        </w:rPr>
        <w:t>s</w:t>
      </w:r>
      <w:r w:rsidRPr="006025DF">
        <w:rPr>
          <w:rFonts w:cs="Calibri"/>
          <w:iCs/>
          <w:szCs w:val="22"/>
          <w:lang w:val="de-DE"/>
        </w:rPr>
        <w:t>systeme.</w:t>
      </w:r>
    </w:p>
    <w:p w:rsidR="006025DF" w:rsidRPr="006025DF" w:rsidRDefault="006025DF" w:rsidP="006025DF">
      <w:pPr>
        <w:rPr>
          <w:rFonts w:cs="Calibri"/>
          <w:szCs w:val="22"/>
          <w:lang w:val="de-DE"/>
        </w:rPr>
      </w:pPr>
    </w:p>
    <w:p w:rsidR="006025DF" w:rsidRPr="006025DF" w:rsidRDefault="006025DF" w:rsidP="006025DF">
      <w:pPr>
        <w:rPr>
          <w:rFonts w:cs="Calibri"/>
          <w:szCs w:val="22"/>
          <w:lang w:val="de-DE"/>
        </w:rPr>
      </w:pPr>
      <w:r w:rsidRPr="006025DF">
        <w:rPr>
          <w:rFonts w:cs="Calibri"/>
          <w:szCs w:val="22"/>
          <w:lang w:val="de-DE"/>
        </w:rPr>
        <w:t>LEDGINE gibt es in unterschiedlichen Größen und Leistungsstufen. Die Standardisierung der Module gewährleistet die fortwährende Austauschbarkeit und Optimierung einer Straßenb</w:t>
      </w:r>
      <w:r w:rsidRPr="006025DF">
        <w:rPr>
          <w:rFonts w:cs="Calibri"/>
          <w:szCs w:val="22"/>
          <w:lang w:val="de-DE"/>
        </w:rPr>
        <w:t>e</w:t>
      </w:r>
      <w:r w:rsidRPr="006025DF">
        <w:rPr>
          <w:rFonts w:cs="Calibri"/>
          <w:szCs w:val="22"/>
          <w:lang w:val="de-DE"/>
        </w:rPr>
        <w:t>leuchtungsanlage. Das bedeutet konkret: LEDGINE-Module der ersten Generation können einfach gegen energieeffizientere Module der neuen Reihe ausgetauscht werden, ohne dass sich das geforderte Lichtniveau für die Beleuchtungsaufgabe verändert. Damit bleibt eine Anlage energetisch stets auf dem aktuellsten Stand, ohne dass Straßenleuchten ausgetauscht werden müssen.</w:t>
      </w:r>
    </w:p>
    <w:p w:rsidR="006025DF" w:rsidRPr="006025DF" w:rsidRDefault="006025DF" w:rsidP="006025DF">
      <w:pPr>
        <w:rPr>
          <w:rFonts w:cs="Calibri"/>
          <w:szCs w:val="22"/>
          <w:lang w:val="de-DE"/>
        </w:rPr>
      </w:pPr>
    </w:p>
    <w:p w:rsidR="006025DF" w:rsidRPr="006025DF" w:rsidRDefault="006025DF" w:rsidP="006025DF">
      <w:pPr>
        <w:pStyle w:val="Textkrper"/>
        <w:ind w:right="73"/>
        <w:rPr>
          <w:rFonts w:ascii="Calibri" w:hAnsi="Calibri" w:cs="Calibri"/>
          <w:b/>
          <w:sz w:val="22"/>
          <w:szCs w:val="22"/>
        </w:rPr>
      </w:pPr>
      <w:r w:rsidRPr="006025DF">
        <w:rPr>
          <w:rFonts w:ascii="Calibri" w:hAnsi="Calibri" w:cs="Calibri"/>
          <w:b/>
          <w:sz w:val="22"/>
          <w:szCs w:val="22"/>
        </w:rPr>
        <w:t>Zukunftsgerichtet und effizient: LEDGINE-Module der neuesten Generation</w:t>
      </w:r>
    </w:p>
    <w:p w:rsidR="006025DF" w:rsidRPr="006025DF" w:rsidRDefault="006025DF" w:rsidP="006025DF">
      <w:pPr>
        <w:rPr>
          <w:rFonts w:cs="Calibri"/>
          <w:szCs w:val="22"/>
          <w:lang w:val="de-DE"/>
        </w:rPr>
      </w:pPr>
      <w:r w:rsidRPr="006025DF">
        <w:rPr>
          <w:rFonts w:cs="Calibri"/>
          <w:szCs w:val="22"/>
          <w:lang w:val="de-DE"/>
        </w:rPr>
        <w:t>Die neueste LEDGINE-Generation ist ganz darauf ausgerichtet, Beleuchtung zu optimieren – und das in mehrerer Hinsicht: durch Optimierung der Lichtverteilung, Steigerung der Energi</w:t>
      </w:r>
      <w:r w:rsidRPr="006025DF">
        <w:rPr>
          <w:rFonts w:cs="Calibri"/>
          <w:szCs w:val="22"/>
          <w:lang w:val="de-DE"/>
        </w:rPr>
        <w:t>e</w:t>
      </w:r>
      <w:r w:rsidRPr="006025DF">
        <w:rPr>
          <w:rFonts w:cs="Calibri"/>
          <w:szCs w:val="22"/>
          <w:lang w:val="de-DE"/>
        </w:rPr>
        <w:t>effizienz und die Möglichkeit, die Lichtstrom-Pakete individuell einzustellen. Außenleuchten mit der neuen LEDGINE-Generation bieten außerdem eine homogene Lichtverteilung, die Umweltrichtlinien zur Begrenzung störender künstlicher Lichtquellen in allen Belangen en</w:t>
      </w:r>
      <w:r w:rsidRPr="006025DF">
        <w:rPr>
          <w:rFonts w:cs="Calibri"/>
          <w:szCs w:val="22"/>
          <w:lang w:val="de-DE"/>
        </w:rPr>
        <w:t>t</w:t>
      </w:r>
      <w:r w:rsidRPr="006025DF">
        <w:rPr>
          <w:rFonts w:cs="Calibri"/>
          <w:szCs w:val="22"/>
          <w:lang w:val="de-DE"/>
        </w:rPr>
        <w:t xml:space="preserve">spricht. </w:t>
      </w:r>
    </w:p>
    <w:p w:rsidR="006025DF" w:rsidRPr="006025DF" w:rsidRDefault="006025DF" w:rsidP="006025DF">
      <w:pPr>
        <w:rPr>
          <w:rFonts w:cs="Calibri"/>
          <w:szCs w:val="22"/>
          <w:lang w:val="de-DE"/>
        </w:rPr>
      </w:pPr>
    </w:p>
    <w:p w:rsidR="006025DF" w:rsidRPr="006025DF" w:rsidRDefault="006025DF" w:rsidP="006025DF">
      <w:pPr>
        <w:rPr>
          <w:rFonts w:cs="Calibri"/>
          <w:szCs w:val="22"/>
          <w:lang w:val="de-DE" w:eastAsia="en-US"/>
        </w:rPr>
      </w:pPr>
      <w:r w:rsidRPr="006025DF">
        <w:rPr>
          <w:rFonts w:cs="Calibri"/>
          <w:szCs w:val="22"/>
          <w:lang w:val="de-DE"/>
        </w:rPr>
        <w:lastRenderedPageBreak/>
        <w:t xml:space="preserve">Für die normgerechte Beleuchtung hat Philips dabei gleich eine ganze Reihe spezieller LED-Optiken neu entwickelt. Sie haben </w:t>
      </w:r>
      <w:r w:rsidRPr="006025DF">
        <w:rPr>
          <w:rFonts w:cs="Calibri"/>
          <w:szCs w:val="22"/>
          <w:lang w:val="de-DE" w:eastAsia="en-US"/>
        </w:rPr>
        <w:t>eine homogene Lichtverteilung, die die Umweltrichtl</w:t>
      </w:r>
      <w:r w:rsidRPr="006025DF">
        <w:rPr>
          <w:rFonts w:cs="Calibri"/>
          <w:szCs w:val="22"/>
          <w:lang w:val="de-DE" w:eastAsia="en-US"/>
        </w:rPr>
        <w:t>i</w:t>
      </w:r>
      <w:r w:rsidRPr="006025DF">
        <w:rPr>
          <w:rFonts w:cs="Calibri"/>
          <w:szCs w:val="22"/>
          <w:lang w:val="de-DE" w:eastAsia="en-US"/>
        </w:rPr>
        <w:t>nien zur Begrenzung störender künstlicher Lichtquellen in allen Belangen entspricht. Die Leuchten sind nach oben abgeschirmt, wodurch die Streulichtbelastung für Mensch und Umwelt deu</w:t>
      </w:r>
      <w:r w:rsidRPr="006025DF">
        <w:rPr>
          <w:rFonts w:cs="Calibri"/>
          <w:szCs w:val="22"/>
          <w:lang w:val="de-DE" w:eastAsia="en-US"/>
        </w:rPr>
        <w:t>t</w:t>
      </w:r>
      <w:r w:rsidRPr="006025DF">
        <w:rPr>
          <w:rFonts w:cs="Calibri"/>
          <w:szCs w:val="22"/>
          <w:lang w:val="de-DE" w:eastAsia="en-US"/>
        </w:rPr>
        <w:t xml:space="preserve">lich verringert wird. </w:t>
      </w:r>
    </w:p>
    <w:p w:rsidR="006025DF" w:rsidRPr="006025DF" w:rsidRDefault="006025DF" w:rsidP="006025DF">
      <w:pPr>
        <w:rPr>
          <w:rFonts w:cs="Calibri"/>
          <w:lang w:val="de-DE"/>
        </w:rPr>
      </w:pPr>
    </w:p>
    <w:p w:rsidR="006025DF" w:rsidRPr="006025DF" w:rsidRDefault="006025DF" w:rsidP="006025DF">
      <w:pPr>
        <w:rPr>
          <w:rFonts w:cs="Calibri"/>
          <w:lang w:val="de-DE"/>
        </w:rPr>
      </w:pPr>
      <w:r w:rsidRPr="006025DF">
        <w:rPr>
          <w:rFonts w:cs="Calibri"/>
          <w:lang w:val="de-DE"/>
        </w:rPr>
        <w:t xml:space="preserve">Gleichzeitig senken die neuen LEDGINE-Module gegenüber der Vorgängergeneration den Energieverbrauch um bis zu 15 Prozent bei einem unverändert hohen Lichtstrom </w:t>
      </w:r>
      <w:r w:rsidRPr="006025DF">
        <w:rPr>
          <w:rFonts w:cs="Calibri"/>
          <w:iCs/>
          <w:szCs w:val="22"/>
          <w:lang w:val="de-DE"/>
        </w:rPr>
        <w:t>über einen Zeitraum von 100.000 Stunden (L90B10)</w:t>
      </w:r>
      <w:r w:rsidRPr="006025DF">
        <w:rPr>
          <w:rFonts w:cs="Calibri"/>
          <w:lang w:val="de-DE"/>
        </w:rPr>
        <w:t>. Leuchten mit LEDGINE-Modulen der neuesten Gen</w:t>
      </w:r>
      <w:r w:rsidRPr="006025DF">
        <w:rPr>
          <w:rFonts w:cs="Calibri"/>
          <w:lang w:val="de-DE"/>
        </w:rPr>
        <w:t>e</w:t>
      </w:r>
      <w:r w:rsidRPr="006025DF">
        <w:rPr>
          <w:rFonts w:cs="Calibri"/>
          <w:lang w:val="de-DE"/>
        </w:rPr>
        <w:t>ration profitieren auch von künftigen Energieeffizienzgewinnen, die nachfolgende LED-Generationen mit sich bringen werden. Mit dem großen Vorteil, dass sie technologische U</w:t>
      </w:r>
      <w:r w:rsidRPr="006025DF">
        <w:rPr>
          <w:rFonts w:cs="Calibri"/>
          <w:lang w:val="de-DE"/>
        </w:rPr>
        <w:t>p</w:t>
      </w:r>
      <w:r w:rsidRPr="006025DF">
        <w:rPr>
          <w:rFonts w:cs="Calibri"/>
          <w:lang w:val="de-DE"/>
        </w:rPr>
        <w:t xml:space="preserve">grades zukunftssicher gewährleisten können bei gleichbleibendem </w:t>
      </w:r>
      <w:proofErr w:type="spellStart"/>
      <w:r w:rsidRPr="006025DF">
        <w:rPr>
          <w:rFonts w:cs="Calibri"/>
          <w:lang w:val="de-DE"/>
        </w:rPr>
        <w:t>Leuchtendesign</w:t>
      </w:r>
      <w:proofErr w:type="spellEnd"/>
      <w:r w:rsidRPr="006025DF">
        <w:rPr>
          <w:rFonts w:cs="Calibri"/>
          <w:lang w:val="de-DE"/>
        </w:rPr>
        <w:t xml:space="preserve"> und der damit verbundenen Attraktivität durch ein kontinuierliches Erscheinungsbild. Für verschied</w:t>
      </w:r>
      <w:r w:rsidRPr="006025DF">
        <w:rPr>
          <w:rFonts w:cs="Calibri"/>
          <w:lang w:val="de-DE"/>
        </w:rPr>
        <w:t>e</w:t>
      </w:r>
      <w:r w:rsidRPr="006025DF">
        <w:rPr>
          <w:rFonts w:cs="Calibri"/>
          <w:lang w:val="de-DE"/>
        </w:rPr>
        <w:t>ne Standardapplikationen stehen LEDGINE-Module mit vordefinierten Lichtstrompakten zu</w:t>
      </w:r>
      <w:r w:rsidR="00797A4A">
        <w:rPr>
          <w:rFonts w:cs="Calibri"/>
          <w:lang w:val="de-DE"/>
        </w:rPr>
        <w:t>r</w:t>
      </w:r>
      <w:r w:rsidRPr="006025DF">
        <w:rPr>
          <w:rFonts w:cs="Calibri"/>
          <w:lang w:val="de-DE"/>
        </w:rPr>
        <w:t xml:space="preserve"> Verfügung. Für maßgeschneiderte Lichtlösungen lassen sie sich mit Hilfe des L-Tune Software-Pak</w:t>
      </w:r>
      <w:r w:rsidR="00993DDD">
        <w:rPr>
          <w:rFonts w:cs="Calibri"/>
          <w:lang w:val="de-DE"/>
        </w:rPr>
        <w:t>etes individuell konfigurieren.</w:t>
      </w:r>
    </w:p>
    <w:p w:rsidR="006025DF" w:rsidRPr="006025DF" w:rsidRDefault="006025DF" w:rsidP="006025DF">
      <w:pPr>
        <w:rPr>
          <w:rFonts w:cs="Calibri"/>
          <w:lang w:val="de-DE"/>
        </w:rPr>
      </w:pPr>
    </w:p>
    <w:p w:rsidR="006025DF" w:rsidRPr="00797A4A" w:rsidRDefault="006025DF" w:rsidP="006025DF">
      <w:pPr>
        <w:rPr>
          <w:b/>
          <w:lang w:val="de-DE"/>
        </w:rPr>
      </w:pPr>
      <w:r w:rsidRPr="00797A4A">
        <w:rPr>
          <w:b/>
          <w:lang w:val="de-DE"/>
        </w:rPr>
        <w:t>QR-Codes für Straßenleuchten: Konfiguration und Instandhaltung war nie einfacher</w:t>
      </w:r>
    </w:p>
    <w:p w:rsidR="006025DF" w:rsidRPr="006025DF" w:rsidRDefault="006025DF" w:rsidP="006025DF">
      <w:pPr>
        <w:rPr>
          <w:rFonts w:cs="Calibri"/>
          <w:lang w:val="de-DE"/>
        </w:rPr>
      </w:pPr>
      <w:r w:rsidRPr="006025DF">
        <w:rPr>
          <w:rFonts w:cs="Calibri"/>
          <w:lang w:val="de-DE"/>
        </w:rPr>
        <w:t>Um die Konfiguration neuer LEDGINE-Module und zugleich die Wartung bestehender Anlagen zu erleichtern, geht Philips auch mit einem innovativen Service-Programm neue W</w:t>
      </w:r>
      <w:r w:rsidRPr="006025DF">
        <w:rPr>
          <w:rFonts w:cs="Calibri"/>
          <w:lang w:val="de-DE"/>
        </w:rPr>
        <w:t>e</w:t>
      </w:r>
      <w:r w:rsidRPr="006025DF">
        <w:rPr>
          <w:rFonts w:cs="Calibri"/>
          <w:lang w:val="de-DE"/>
        </w:rPr>
        <w:t>ge.</w:t>
      </w:r>
      <w:r w:rsidR="0087062E">
        <w:rPr>
          <w:rFonts w:cs="Calibri"/>
          <w:lang w:val="de-DE"/>
        </w:rPr>
        <w:t xml:space="preserve"> </w:t>
      </w:r>
      <w:r w:rsidRPr="006025DF">
        <w:rPr>
          <w:rFonts w:cs="Calibri"/>
          <w:lang w:val="de-DE"/>
        </w:rPr>
        <w:t>Mit der Einführung des Programms „Service Tag“ setzt der Weltmarktführer für Beleuchtung kün</w:t>
      </w:r>
      <w:r w:rsidRPr="006025DF">
        <w:rPr>
          <w:rFonts w:cs="Calibri"/>
          <w:lang w:val="de-DE"/>
        </w:rPr>
        <w:t>f</w:t>
      </w:r>
      <w:r w:rsidRPr="006025DF">
        <w:rPr>
          <w:rFonts w:cs="Calibri"/>
          <w:lang w:val="de-DE"/>
        </w:rPr>
        <w:t>tig auf QR-Codes für Straßenleuchten. Das macht es ausgesprochen einfach, Ko</w:t>
      </w:r>
      <w:r w:rsidRPr="006025DF">
        <w:rPr>
          <w:rFonts w:cs="Calibri"/>
          <w:lang w:val="de-DE"/>
        </w:rPr>
        <w:t>m</w:t>
      </w:r>
      <w:r w:rsidRPr="006025DF">
        <w:rPr>
          <w:rFonts w:cs="Calibri"/>
          <w:lang w:val="de-DE"/>
        </w:rPr>
        <w:t>ponenten eines Systems zu erkennen, Ersatzteile zu beschaffen und diese entsprechend b</w:t>
      </w:r>
      <w:r w:rsidRPr="006025DF">
        <w:rPr>
          <w:rFonts w:cs="Calibri"/>
          <w:lang w:val="de-DE"/>
        </w:rPr>
        <w:t>e</w:t>
      </w:r>
      <w:r w:rsidRPr="006025DF">
        <w:rPr>
          <w:rFonts w:cs="Calibri"/>
          <w:lang w:val="de-DE"/>
        </w:rPr>
        <w:t>stehender Beleuchtungseinstellungen zu konfigurieren.</w:t>
      </w:r>
    </w:p>
    <w:p w:rsidR="006025DF" w:rsidRPr="006025DF" w:rsidRDefault="006025DF" w:rsidP="006025DF">
      <w:pPr>
        <w:rPr>
          <w:rFonts w:cs="Calibri"/>
          <w:lang w:val="de-DE"/>
        </w:rPr>
      </w:pPr>
    </w:p>
    <w:p w:rsidR="006025DF" w:rsidRPr="006025DF" w:rsidRDefault="006025DF" w:rsidP="006025DF">
      <w:pPr>
        <w:rPr>
          <w:rFonts w:cs="Calibri"/>
          <w:lang w:val="de-DE"/>
        </w:rPr>
      </w:pPr>
      <w:r w:rsidRPr="006025DF">
        <w:rPr>
          <w:rFonts w:cs="Calibri"/>
          <w:lang w:val="de-DE"/>
        </w:rPr>
        <w:t>Durch das einfache Scannen des QR-Codes einer Leuchte oder Komponente per Smartphone- oder Tablet-App erhalten Anwender alle nötigen Informationen – zum Lichtsystem, der Konf</w:t>
      </w:r>
      <w:r w:rsidRPr="006025DF">
        <w:rPr>
          <w:rFonts w:cs="Calibri"/>
          <w:lang w:val="de-DE"/>
        </w:rPr>
        <w:t>i</w:t>
      </w:r>
      <w:r w:rsidRPr="006025DF">
        <w:rPr>
          <w:rFonts w:cs="Calibri"/>
          <w:lang w:val="de-DE"/>
        </w:rPr>
        <w:t>guration der LED-Module bis hin zur Fehleranalyse und Identif</w:t>
      </w:r>
      <w:r w:rsidR="008369E3">
        <w:rPr>
          <w:rFonts w:cs="Calibri"/>
          <w:lang w:val="de-DE"/>
        </w:rPr>
        <w:t>i</w:t>
      </w:r>
      <w:r w:rsidRPr="006025DF">
        <w:rPr>
          <w:rFonts w:cs="Calibri"/>
          <w:lang w:val="de-DE"/>
        </w:rPr>
        <w:t>zierung von Ersatzteilen. Auch Ersatzteile sind künftig mit QR-Codes ausgestattet und ermöglichen damit Zugang zu sämtl</w:t>
      </w:r>
      <w:r w:rsidRPr="006025DF">
        <w:rPr>
          <w:rFonts w:cs="Calibri"/>
          <w:lang w:val="de-DE"/>
        </w:rPr>
        <w:t>i</w:t>
      </w:r>
      <w:r w:rsidRPr="006025DF">
        <w:rPr>
          <w:rFonts w:cs="Calibri"/>
          <w:lang w:val="de-DE"/>
        </w:rPr>
        <w:t>chen relevanten Informationen, wodurch Wartung und Instandhaltung erleichtert und b</w:t>
      </w:r>
      <w:r w:rsidRPr="006025DF">
        <w:rPr>
          <w:rFonts w:cs="Calibri"/>
          <w:lang w:val="de-DE"/>
        </w:rPr>
        <w:t>e</w:t>
      </w:r>
      <w:r w:rsidRPr="006025DF">
        <w:rPr>
          <w:rFonts w:cs="Calibri"/>
          <w:lang w:val="de-DE"/>
        </w:rPr>
        <w:t>schleunigt werden. Digitale Komponenten wie etwa LED-Treiber können dabei direkt an die bestehenden Einstellungen eines Systems durch Datenübertragung per NFC-Technologie (</w:t>
      </w:r>
      <w:proofErr w:type="spellStart"/>
      <w:r w:rsidRPr="006025DF">
        <w:rPr>
          <w:rFonts w:cs="Calibri"/>
          <w:lang w:val="de-DE"/>
        </w:rPr>
        <w:t>Near</w:t>
      </w:r>
      <w:proofErr w:type="spellEnd"/>
      <w:r w:rsidRPr="006025DF">
        <w:rPr>
          <w:rFonts w:cs="Calibri"/>
          <w:lang w:val="de-DE"/>
        </w:rPr>
        <w:t xml:space="preserve"> Field Communication) angepasst werden. </w:t>
      </w:r>
    </w:p>
    <w:p w:rsidR="006025DF" w:rsidRPr="006025DF" w:rsidRDefault="006025DF" w:rsidP="006025DF">
      <w:pPr>
        <w:rPr>
          <w:rFonts w:cs="Calibri"/>
          <w:lang w:val="de-DE"/>
        </w:rPr>
      </w:pPr>
    </w:p>
    <w:p w:rsidR="006025DF" w:rsidRPr="006025DF" w:rsidRDefault="006025DF" w:rsidP="006025DF">
      <w:pPr>
        <w:rPr>
          <w:rFonts w:cs="Calibri"/>
          <w:lang w:val="de-DE"/>
        </w:rPr>
      </w:pPr>
      <w:r w:rsidRPr="006025DF">
        <w:rPr>
          <w:rFonts w:cs="Calibri"/>
          <w:lang w:val="de-DE"/>
        </w:rPr>
        <w:t xml:space="preserve">Für ein besonders effektives Licht-Management von Städten kann die neue „Service Tag“-Anwendung auch mit der Workflow-App des </w:t>
      </w:r>
      <w:bookmarkStart w:id="1" w:name="_GoBack"/>
      <w:r w:rsidRPr="006025DF">
        <w:rPr>
          <w:rFonts w:cs="Calibri"/>
          <w:lang w:val="de-DE"/>
        </w:rPr>
        <w:t>Philips</w:t>
      </w:r>
      <w:bookmarkEnd w:id="1"/>
      <w:r w:rsidRPr="006025DF">
        <w:rPr>
          <w:rFonts w:cs="Calibri"/>
          <w:lang w:val="de-DE"/>
        </w:rPr>
        <w:t xml:space="preserve"> </w:t>
      </w:r>
      <w:proofErr w:type="spellStart"/>
      <w:r w:rsidRPr="006025DF">
        <w:rPr>
          <w:rFonts w:cs="Calibri"/>
          <w:lang w:val="de-DE"/>
        </w:rPr>
        <w:t>CityTouch</w:t>
      </w:r>
      <w:proofErr w:type="spellEnd"/>
      <w:r w:rsidRPr="006025DF">
        <w:rPr>
          <w:rFonts w:cs="Calibri"/>
          <w:lang w:val="de-DE"/>
        </w:rPr>
        <w:t>-Lichtsystems kombiniert we</w:t>
      </w:r>
      <w:r w:rsidRPr="006025DF">
        <w:rPr>
          <w:rFonts w:cs="Calibri"/>
          <w:lang w:val="de-DE"/>
        </w:rPr>
        <w:t>r</w:t>
      </w:r>
      <w:r w:rsidRPr="006025DF">
        <w:rPr>
          <w:rFonts w:cs="Calibri"/>
          <w:lang w:val="de-DE"/>
        </w:rPr>
        <w:t>den. Die LEDGINE-Module der jüngsten Generation sind mit der „Service Tag“-Funktion ausg</w:t>
      </w:r>
      <w:r w:rsidRPr="006025DF">
        <w:rPr>
          <w:rFonts w:cs="Calibri"/>
          <w:lang w:val="de-DE"/>
        </w:rPr>
        <w:t>e</w:t>
      </w:r>
      <w:r w:rsidRPr="006025DF">
        <w:rPr>
          <w:rFonts w:cs="Calibri"/>
          <w:lang w:val="de-DE"/>
        </w:rPr>
        <w:t>stattet. Die neuen LED-Module werden zunächst in Straßenleuchten der gängigsten Model</w:t>
      </w:r>
      <w:r w:rsidRPr="006025DF">
        <w:rPr>
          <w:rFonts w:cs="Calibri"/>
          <w:lang w:val="de-DE"/>
        </w:rPr>
        <w:t>l</w:t>
      </w:r>
      <w:r w:rsidRPr="006025DF">
        <w:rPr>
          <w:rFonts w:cs="Calibri"/>
          <w:lang w:val="de-DE"/>
        </w:rPr>
        <w:t xml:space="preserve">reihen verfügbar sein, im Laufe des Jahres folgen weitere Elemente des gesamten </w:t>
      </w:r>
      <w:proofErr w:type="spellStart"/>
      <w:r w:rsidRPr="006025DF">
        <w:rPr>
          <w:rFonts w:cs="Calibri"/>
          <w:lang w:val="de-DE"/>
        </w:rPr>
        <w:t>Au</w:t>
      </w:r>
      <w:r>
        <w:rPr>
          <w:rFonts w:cs="Calibri"/>
          <w:lang w:val="de-DE"/>
        </w:rPr>
        <w:t>ß</w:t>
      </w:r>
      <w:r w:rsidRPr="006025DF">
        <w:rPr>
          <w:rFonts w:cs="Calibri"/>
          <w:lang w:val="de-DE"/>
        </w:rPr>
        <w:t>e</w:t>
      </w:r>
      <w:r w:rsidRPr="006025DF">
        <w:rPr>
          <w:rFonts w:cs="Calibri"/>
          <w:lang w:val="de-DE"/>
        </w:rPr>
        <w:t>n</w:t>
      </w:r>
      <w:r w:rsidRPr="006025DF">
        <w:rPr>
          <w:rFonts w:cs="Calibri"/>
          <w:lang w:val="de-DE"/>
        </w:rPr>
        <w:t>leuchtenprogramms</w:t>
      </w:r>
      <w:proofErr w:type="spellEnd"/>
      <w:r w:rsidRPr="006025DF">
        <w:rPr>
          <w:rFonts w:cs="Calibri"/>
          <w:lang w:val="de-DE"/>
        </w:rPr>
        <w:t>.</w:t>
      </w:r>
    </w:p>
    <w:p w:rsidR="006025DF" w:rsidRPr="006025DF" w:rsidRDefault="006025DF" w:rsidP="006025DF">
      <w:pPr>
        <w:rPr>
          <w:rFonts w:cs="Calibri"/>
          <w:lang w:val="de-DE"/>
        </w:rPr>
      </w:pPr>
    </w:p>
    <w:p w:rsidR="00710FD4" w:rsidRPr="006025DF" w:rsidRDefault="006025DF" w:rsidP="006025DF">
      <w:pPr>
        <w:pStyle w:val="Textkrper2"/>
        <w:spacing w:after="0" w:line="240" w:lineRule="auto"/>
        <w:rPr>
          <w:rFonts w:cs="Calibri"/>
          <w:szCs w:val="22"/>
          <w:lang w:val="de-DE"/>
        </w:rPr>
      </w:pPr>
      <w:r w:rsidRPr="006025DF">
        <w:rPr>
          <w:rFonts w:cs="Calibri"/>
          <w:lang w:val="de-DE"/>
        </w:rPr>
        <w:t>Die ersten Straßenleuchten mit QR-Code sind auf der Light</w:t>
      </w:r>
      <w:r w:rsidR="003140EA">
        <w:rPr>
          <w:rFonts w:cs="Calibri"/>
          <w:lang w:val="de-DE"/>
        </w:rPr>
        <w:t xml:space="preserve"> </w:t>
      </w:r>
      <w:r w:rsidRPr="006025DF">
        <w:rPr>
          <w:rFonts w:cs="Calibri"/>
          <w:lang w:val="de-DE"/>
        </w:rPr>
        <w:t>+</w:t>
      </w:r>
      <w:r w:rsidR="003140EA">
        <w:rPr>
          <w:rFonts w:cs="Calibri"/>
          <w:lang w:val="de-DE"/>
        </w:rPr>
        <w:t xml:space="preserve"> </w:t>
      </w:r>
      <w:r w:rsidRPr="006025DF">
        <w:rPr>
          <w:rFonts w:cs="Calibri"/>
          <w:lang w:val="de-DE"/>
        </w:rPr>
        <w:t xml:space="preserve">Building zu sehen – darunter die Modelle </w:t>
      </w:r>
      <w:proofErr w:type="spellStart"/>
      <w:r w:rsidRPr="006025DF">
        <w:rPr>
          <w:rFonts w:cs="Calibri"/>
          <w:lang w:val="de-DE"/>
        </w:rPr>
        <w:t>DigiStreet</w:t>
      </w:r>
      <w:proofErr w:type="spellEnd"/>
      <w:r w:rsidRPr="006025DF">
        <w:rPr>
          <w:rFonts w:cs="Calibri"/>
          <w:lang w:val="de-DE"/>
        </w:rPr>
        <w:t xml:space="preserve">, </w:t>
      </w:r>
      <w:proofErr w:type="spellStart"/>
      <w:r w:rsidRPr="006025DF">
        <w:rPr>
          <w:rFonts w:cs="Calibri"/>
          <w:lang w:val="de-DE"/>
        </w:rPr>
        <w:t>Luma</w:t>
      </w:r>
      <w:proofErr w:type="spellEnd"/>
      <w:r w:rsidRPr="006025DF">
        <w:rPr>
          <w:rFonts w:cs="Calibri"/>
          <w:lang w:val="de-DE"/>
        </w:rPr>
        <w:t xml:space="preserve">, </w:t>
      </w:r>
      <w:proofErr w:type="spellStart"/>
      <w:r w:rsidRPr="006025DF">
        <w:rPr>
          <w:rFonts w:cs="Calibri"/>
          <w:lang w:val="de-DE"/>
        </w:rPr>
        <w:t>ClassicStreet</w:t>
      </w:r>
      <w:proofErr w:type="spellEnd"/>
      <w:r w:rsidRPr="006025DF">
        <w:rPr>
          <w:rFonts w:cs="Calibri"/>
          <w:lang w:val="de-DE"/>
        </w:rPr>
        <w:t xml:space="preserve">, </w:t>
      </w:r>
      <w:proofErr w:type="spellStart"/>
      <w:r w:rsidRPr="006025DF">
        <w:rPr>
          <w:rFonts w:cs="Calibri"/>
          <w:lang w:val="de-DE"/>
        </w:rPr>
        <w:t>CityCharm</w:t>
      </w:r>
      <w:proofErr w:type="spellEnd"/>
      <w:r w:rsidRPr="006025DF">
        <w:rPr>
          <w:rFonts w:cs="Calibri"/>
          <w:lang w:val="de-DE"/>
        </w:rPr>
        <w:t xml:space="preserve">, </w:t>
      </w:r>
      <w:proofErr w:type="spellStart"/>
      <w:r w:rsidRPr="006025DF">
        <w:rPr>
          <w:rFonts w:cs="Calibri"/>
          <w:lang w:val="de-DE"/>
        </w:rPr>
        <w:t>CitySoul</w:t>
      </w:r>
      <w:proofErr w:type="spellEnd"/>
      <w:r w:rsidRPr="006025DF">
        <w:rPr>
          <w:rFonts w:cs="Calibri"/>
          <w:lang w:val="de-DE"/>
        </w:rPr>
        <w:t xml:space="preserve"> gen2 und Iridium gen3. Das „Se</w:t>
      </w:r>
      <w:r w:rsidRPr="006025DF">
        <w:rPr>
          <w:rFonts w:cs="Calibri"/>
          <w:lang w:val="de-DE"/>
        </w:rPr>
        <w:t>r</w:t>
      </w:r>
      <w:r w:rsidRPr="006025DF">
        <w:rPr>
          <w:rFonts w:cs="Calibri"/>
          <w:lang w:val="de-DE"/>
        </w:rPr>
        <w:t>vice Tag“-Programm wird ab der zweiten Jahreshälfte 2016 zur Verfügung stehen und nach und nach auf weitere Beleuchtungslösungen im Außen- wie Innenbereich ausgeweitet. Auch die neue LEDGINE-Plattform kommt ab Mitte 2016 auf den Markt</w:t>
      </w:r>
      <w:r>
        <w:rPr>
          <w:rFonts w:cs="Calibri"/>
          <w:lang w:val="de-DE"/>
        </w:rPr>
        <w:t>.</w:t>
      </w:r>
    </w:p>
    <w:p w:rsidR="00E74650" w:rsidRPr="00C80BC7" w:rsidRDefault="00E74650" w:rsidP="008C147B">
      <w:pPr>
        <w:contextualSpacing/>
        <w:rPr>
          <w:rFonts w:cs="Calibri"/>
          <w:szCs w:val="22"/>
          <w:lang w:val="de-DE"/>
        </w:rPr>
      </w:pPr>
    </w:p>
    <w:p w:rsidR="008843A6" w:rsidRPr="00C80BC7" w:rsidRDefault="008843A6" w:rsidP="008C147B">
      <w:pPr>
        <w:rPr>
          <w:rFonts w:cs="Arial"/>
          <w:b/>
          <w:szCs w:val="22"/>
          <w:lang w:val="de-DE"/>
        </w:rPr>
      </w:pPr>
      <w:r w:rsidRPr="00C80BC7">
        <w:rPr>
          <w:rFonts w:cs="Arial"/>
          <w:b/>
          <w:szCs w:val="22"/>
          <w:lang w:val="de-DE"/>
        </w:rPr>
        <w:lastRenderedPageBreak/>
        <w:t>Weitere Informationen</w:t>
      </w:r>
      <w:r w:rsidR="00C80BC7" w:rsidRPr="00C80BC7">
        <w:rPr>
          <w:rFonts w:cs="Arial"/>
          <w:b/>
          <w:szCs w:val="22"/>
          <w:lang w:val="de-DE"/>
        </w:rPr>
        <w:t xml:space="preserve"> für Journalisten</w:t>
      </w:r>
      <w:r w:rsidRPr="00C80BC7">
        <w:rPr>
          <w:rFonts w:cs="Arial"/>
          <w:b/>
          <w:szCs w:val="22"/>
          <w:lang w:val="de-DE"/>
        </w:rPr>
        <w:t>:</w:t>
      </w:r>
    </w:p>
    <w:p w:rsidR="008C147B" w:rsidRDefault="008C147B" w:rsidP="008C147B">
      <w:pPr>
        <w:pStyle w:val="Textkrper"/>
        <w:ind w:right="0"/>
        <w:rPr>
          <w:rFonts w:ascii="Calibri" w:hAnsi="Calibri"/>
          <w:bCs/>
          <w:sz w:val="22"/>
          <w:szCs w:val="22"/>
        </w:rPr>
      </w:pPr>
      <w:r>
        <w:rPr>
          <w:rFonts w:ascii="Calibri" w:hAnsi="Calibri"/>
          <w:bCs/>
          <w:sz w:val="22"/>
          <w:szCs w:val="22"/>
        </w:rPr>
        <w:t>Pressesprecher</w:t>
      </w:r>
      <w:r w:rsidR="00D91E9D">
        <w:rPr>
          <w:rFonts w:ascii="Calibri" w:hAnsi="Calibri"/>
          <w:bCs/>
          <w:sz w:val="22"/>
          <w:szCs w:val="22"/>
        </w:rPr>
        <w:tab/>
      </w:r>
      <w:r w:rsidR="00D91E9D">
        <w:rPr>
          <w:rFonts w:ascii="Calibri" w:hAnsi="Calibri"/>
          <w:bCs/>
          <w:sz w:val="22"/>
          <w:szCs w:val="22"/>
        </w:rPr>
        <w:tab/>
      </w:r>
      <w:r w:rsidR="00D91E9D">
        <w:rPr>
          <w:rFonts w:ascii="Calibri" w:hAnsi="Calibri"/>
          <w:bCs/>
          <w:sz w:val="22"/>
          <w:szCs w:val="22"/>
        </w:rPr>
        <w:tab/>
      </w:r>
      <w:r w:rsidR="0087062E">
        <w:rPr>
          <w:rFonts w:ascii="Calibri" w:hAnsi="Calibri"/>
          <w:bCs/>
          <w:sz w:val="22"/>
          <w:szCs w:val="22"/>
        </w:rPr>
        <w:tab/>
      </w:r>
      <w:r w:rsidR="00D91E9D">
        <w:rPr>
          <w:rFonts w:ascii="Calibri" w:hAnsi="Calibri"/>
          <w:bCs/>
          <w:sz w:val="22"/>
          <w:szCs w:val="22"/>
        </w:rPr>
        <w:tab/>
      </w:r>
      <w:r w:rsidR="00D91E9D">
        <w:rPr>
          <w:rFonts w:ascii="Calibri" w:hAnsi="Calibri"/>
          <w:bCs/>
          <w:sz w:val="22"/>
          <w:szCs w:val="22"/>
        </w:rPr>
        <w:tab/>
        <w:t xml:space="preserve">Pressesprecher </w:t>
      </w:r>
    </w:p>
    <w:p w:rsidR="00C80BC7" w:rsidRPr="00C80BC7" w:rsidRDefault="008C147B" w:rsidP="008C147B">
      <w:pPr>
        <w:pStyle w:val="Textkrper"/>
        <w:ind w:right="0"/>
        <w:rPr>
          <w:rFonts w:ascii="Calibri" w:hAnsi="Calibri"/>
          <w:bCs/>
          <w:sz w:val="22"/>
          <w:szCs w:val="22"/>
        </w:rPr>
      </w:pPr>
      <w:r>
        <w:rPr>
          <w:rFonts w:ascii="Calibri" w:hAnsi="Calibri"/>
          <w:bCs/>
          <w:sz w:val="22"/>
          <w:szCs w:val="22"/>
        </w:rPr>
        <w:t>Bernd Glaser</w:t>
      </w:r>
      <w:r>
        <w:rPr>
          <w:rFonts w:ascii="Calibri" w:hAnsi="Calibri"/>
          <w:bCs/>
          <w:sz w:val="22"/>
          <w:szCs w:val="22"/>
        </w:rPr>
        <w:tab/>
      </w:r>
      <w:r>
        <w:rPr>
          <w:rFonts w:ascii="Calibri" w:hAnsi="Calibri"/>
          <w:bCs/>
          <w:sz w:val="22"/>
          <w:szCs w:val="22"/>
        </w:rPr>
        <w:tab/>
      </w:r>
      <w:r>
        <w:rPr>
          <w:rFonts w:ascii="Calibri" w:hAnsi="Calibri"/>
          <w:bCs/>
          <w:sz w:val="22"/>
          <w:szCs w:val="22"/>
        </w:rPr>
        <w:tab/>
      </w:r>
      <w:r>
        <w:rPr>
          <w:rFonts w:ascii="Calibri" w:hAnsi="Calibri"/>
          <w:bCs/>
          <w:sz w:val="22"/>
          <w:szCs w:val="22"/>
        </w:rPr>
        <w:tab/>
      </w:r>
      <w:r>
        <w:rPr>
          <w:rFonts w:ascii="Calibri" w:hAnsi="Calibri"/>
          <w:bCs/>
          <w:sz w:val="22"/>
          <w:szCs w:val="22"/>
        </w:rPr>
        <w:tab/>
      </w:r>
      <w:r>
        <w:rPr>
          <w:rFonts w:ascii="Calibri" w:hAnsi="Calibri"/>
          <w:bCs/>
          <w:sz w:val="22"/>
          <w:szCs w:val="22"/>
        </w:rPr>
        <w:tab/>
      </w:r>
      <w:r w:rsidR="00C80BC7" w:rsidRPr="00C80BC7">
        <w:rPr>
          <w:rFonts w:ascii="Calibri" w:hAnsi="Calibri"/>
          <w:bCs/>
          <w:sz w:val="22"/>
          <w:szCs w:val="22"/>
        </w:rPr>
        <w:t>Oliver Klug</w:t>
      </w:r>
    </w:p>
    <w:p w:rsidR="00C80BC7" w:rsidRPr="008C147B" w:rsidRDefault="00C80BC7" w:rsidP="008C147B">
      <w:pPr>
        <w:pStyle w:val="Textkrper"/>
        <w:ind w:right="0"/>
        <w:rPr>
          <w:rFonts w:ascii="Calibri" w:hAnsi="Calibri"/>
          <w:bCs/>
          <w:sz w:val="22"/>
          <w:szCs w:val="22"/>
        </w:rPr>
      </w:pPr>
      <w:r w:rsidRPr="008C147B">
        <w:rPr>
          <w:rFonts w:ascii="Calibri" w:hAnsi="Calibri"/>
          <w:bCs/>
          <w:sz w:val="22"/>
          <w:szCs w:val="22"/>
        </w:rPr>
        <w:t xml:space="preserve">Tel: +49 (0) </w:t>
      </w:r>
      <w:r w:rsidR="008C147B" w:rsidRPr="008C147B">
        <w:rPr>
          <w:rFonts w:ascii="Calibri" w:hAnsi="Calibri"/>
          <w:bCs/>
          <w:sz w:val="22"/>
          <w:szCs w:val="22"/>
        </w:rPr>
        <w:t>160</w:t>
      </w:r>
      <w:r w:rsidR="008C147B">
        <w:rPr>
          <w:rFonts w:ascii="Calibri" w:hAnsi="Calibri"/>
          <w:bCs/>
          <w:sz w:val="22"/>
          <w:szCs w:val="22"/>
        </w:rPr>
        <w:t xml:space="preserve"> </w:t>
      </w:r>
      <w:r w:rsidR="008C147B" w:rsidRPr="008C147B">
        <w:rPr>
          <w:rFonts w:ascii="Calibri" w:hAnsi="Calibri"/>
          <w:bCs/>
          <w:sz w:val="22"/>
          <w:szCs w:val="22"/>
        </w:rPr>
        <w:t>96</w:t>
      </w:r>
      <w:r w:rsidR="008C147B">
        <w:rPr>
          <w:rFonts w:ascii="Calibri" w:hAnsi="Calibri"/>
          <w:bCs/>
          <w:sz w:val="22"/>
          <w:szCs w:val="22"/>
        </w:rPr>
        <w:t xml:space="preserve"> </w:t>
      </w:r>
      <w:r w:rsidR="008C147B" w:rsidRPr="008C147B">
        <w:rPr>
          <w:rFonts w:ascii="Calibri" w:hAnsi="Calibri"/>
          <w:bCs/>
          <w:sz w:val="22"/>
          <w:szCs w:val="22"/>
        </w:rPr>
        <w:t>32</w:t>
      </w:r>
      <w:r w:rsidR="008C147B">
        <w:rPr>
          <w:rFonts w:ascii="Calibri" w:hAnsi="Calibri"/>
          <w:bCs/>
          <w:sz w:val="22"/>
          <w:szCs w:val="22"/>
        </w:rPr>
        <w:t xml:space="preserve"> </w:t>
      </w:r>
      <w:r w:rsidR="008C147B" w:rsidRPr="008C147B">
        <w:rPr>
          <w:rFonts w:ascii="Calibri" w:hAnsi="Calibri"/>
          <w:bCs/>
          <w:sz w:val="22"/>
          <w:szCs w:val="22"/>
        </w:rPr>
        <w:t>71</w:t>
      </w:r>
      <w:r w:rsidR="008C147B">
        <w:rPr>
          <w:rFonts w:ascii="Calibri" w:hAnsi="Calibri"/>
          <w:bCs/>
          <w:sz w:val="22"/>
          <w:szCs w:val="22"/>
        </w:rPr>
        <w:t xml:space="preserve"> </w:t>
      </w:r>
      <w:r w:rsidR="008C147B" w:rsidRPr="008C147B">
        <w:rPr>
          <w:rFonts w:ascii="Calibri" w:hAnsi="Calibri"/>
          <w:bCs/>
          <w:sz w:val="22"/>
          <w:szCs w:val="22"/>
        </w:rPr>
        <w:t>83</w:t>
      </w:r>
      <w:r w:rsidR="008C147B" w:rsidRPr="008C147B">
        <w:rPr>
          <w:rFonts w:ascii="Calibri" w:hAnsi="Calibri"/>
          <w:bCs/>
          <w:sz w:val="22"/>
          <w:szCs w:val="22"/>
        </w:rPr>
        <w:tab/>
      </w:r>
      <w:r w:rsidR="008C147B" w:rsidRPr="008C147B">
        <w:rPr>
          <w:rFonts w:ascii="Calibri" w:hAnsi="Calibri"/>
          <w:bCs/>
          <w:sz w:val="22"/>
          <w:szCs w:val="22"/>
        </w:rPr>
        <w:tab/>
      </w:r>
      <w:r w:rsidR="008C147B" w:rsidRPr="008C147B">
        <w:rPr>
          <w:rFonts w:ascii="Calibri" w:hAnsi="Calibri"/>
          <w:bCs/>
          <w:sz w:val="22"/>
          <w:szCs w:val="22"/>
        </w:rPr>
        <w:tab/>
      </w:r>
      <w:r w:rsidR="008C147B" w:rsidRPr="008C147B">
        <w:rPr>
          <w:rFonts w:ascii="Calibri" w:hAnsi="Calibri"/>
          <w:bCs/>
          <w:sz w:val="22"/>
          <w:szCs w:val="22"/>
        </w:rPr>
        <w:tab/>
        <w:t>Tel: +49 (0) 152 22 80 05 44</w:t>
      </w:r>
    </w:p>
    <w:p w:rsidR="008C147B" w:rsidRPr="008C147B" w:rsidRDefault="008C147B" w:rsidP="008C147B">
      <w:pPr>
        <w:rPr>
          <w:bCs/>
          <w:szCs w:val="22"/>
          <w:lang w:val="de-DE"/>
        </w:rPr>
      </w:pPr>
      <w:r w:rsidRPr="008C147B">
        <w:rPr>
          <w:bCs/>
          <w:szCs w:val="22"/>
          <w:lang w:val="de-DE"/>
        </w:rPr>
        <w:t>E-Mail:</w:t>
      </w:r>
      <w:r>
        <w:rPr>
          <w:bCs/>
          <w:szCs w:val="22"/>
          <w:lang w:val="de-DE"/>
        </w:rPr>
        <w:t xml:space="preserve"> </w:t>
      </w:r>
      <w:hyperlink r:id="rId12" w:history="1">
        <w:r w:rsidRPr="008C147B">
          <w:rPr>
            <w:rStyle w:val="Hyperlink"/>
            <w:rFonts w:cs="Arial"/>
            <w:color w:val="0000FF"/>
            <w:u w:val="single"/>
            <w:lang w:val="de-DE"/>
          </w:rPr>
          <w:t>bernd.glaser@philips.com</w:t>
        </w:r>
      </w:hyperlink>
      <w:r w:rsidRPr="008C147B">
        <w:rPr>
          <w:bCs/>
          <w:szCs w:val="22"/>
          <w:lang w:val="de-DE"/>
        </w:rPr>
        <w:tab/>
      </w:r>
      <w:r w:rsidRPr="008C147B">
        <w:rPr>
          <w:bCs/>
          <w:szCs w:val="22"/>
          <w:lang w:val="de-DE"/>
        </w:rPr>
        <w:tab/>
      </w:r>
      <w:r w:rsidRPr="008C147B">
        <w:rPr>
          <w:bCs/>
          <w:szCs w:val="22"/>
          <w:lang w:val="de-DE"/>
        </w:rPr>
        <w:tab/>
        <w:t xml:space="preserve">E-Mail: </w:t>
      </w:r>
      <w:hyperlink r:id="rId13" w:history="1">
        <w:r w:rsidRPr="008C147B">
          <w:rPr>
            <w:rStyle w:val="Hyperlink"/>
            <w:rFonts w:cs="Arial"/>
            <w:color w:val="0000FF"/>
            <w:u w:val="single"/>
            <w:lang w:val="de-DE"/>
          </w:rPr>
          <w:t>oliver.klug@philips.com</w:t>
        </w:r>
      </w:hyperlink>
    </w:p>
    <w:p w:rsidR="00570AD5" w:rsidRPr="005521E1" w:rsidRDefault="00570AD5" w:rsidP="008C147B">
      <w:pPr>
        <w:rPr>
          <w:rFonts w:cs="Calibri"/>
          <w:szCs w:val="22"/>
          <w:lang w:val="de-DE" w:eastAsia="en-US"/>
        </w:rPr>
      </w:pPr>
    </w:p>
    <w:p w:rsidR="00D91E9D" w:rsidRDefault="00D91E9D" w:rsidP="00D91E9D">
      <w:pPr>
        <w:pStyle w:val="Textkrper"/>
        <w:ind w:right="0"/>
        <w:rPr>
          <w:rFonts w:ascii="Calibri" w:hAnsi="Calibri"/>
          <w:bCs/>
          <w:sz w:val="22"/>
          <w:szCs w:val="22"/>
        </w:rPr>
      </w:pPr>
      <w:r w:rsidRPr="008C147B">
        <w:rPr>
          <w:rFonts w:ascii="Calibri" w:hAnsi="Calibri"/>
          <w:bCs/>
          <w:sz w:val="22"/>
          <w:szCs w:val="22"/>
        </w:rPr>
        <w:t xml:space="preserve">Philips </w:t>
      </w:r>
      <w:proofErr w:type="spellStart"/>
      <w:r w:rsidRPr="008C147B">
        <w:rPr>
          <w:rFonts w:ascii="Calibri" w:hAnsi="Calibri"/>
          <w:bCs/>
          <w:sz w:val="22"/>
          <w:szCs w:val="22"/>
        </w:rPr>
        <w:t>Lighting</w:t>
      </w:r>
      <w:proofErr w:type="spellEnd"/>
      <w:r w:rsidRPr="008C147B">
        <w:rPr>
          <w:rFonts w:ascii="Calibri" w:hAnsi="Calibri"/>
          <w:bCs/>
          <w:sz w:val="22"/>
          <w:szCs w:val="22"/>
        </w:rPr>
        <w:t xml:space="preserve"> GmbH</w:t>
      </w:r>
      <w:r>
        <w:rPr>
          <w:rFonts w:ascii="Calibri" w:hAnsi="Calibri"/>
          <w:bCs/>
          <w:sz w:val="22"/>
          <w:szCs w:val="22"/>
        </w:rPr>
        <w:t xml:space="preserve">, </w:t>
      </w:r>
      <w:r w:rsidRPr="00C80BC7">
        <w:rPr>
          <w:rFonts w:ascii="Calibri" w:hAnsi="Calibri"/>
          <w:bCs/>
          <w:sz w:val="22"/>
          <w:szCs w:val="22"/>
        </w:rPr>
        <w:t>Röntgenstraße 22, 22335 Hamburg</w:t>
      </w:r>
    </w:p>
    <w:p w:rsidR="00D91E9D" w:rsidRPr="005521E1" w:rsidRDefault="00D91E9D" w:rsidP="008C147B">
      <w:pPr>
        <w:rPr>
          <w:rFonts w:cs="Calibri"/>
          <w:szCs w:val="22"/>
          <w:lang w:val="de-DE" w:eastAsia="en-US"/>
        </w:rPr>
      </w:pPr>
    </w:p>
    <w:p w:rsidR="00C80BC7" w:rsidRPr="005521E1" w:rsidRDefault="00C80BC7" w:rsidP="008C147B">
      <w:pPr>
        <w:rPr>
          <w:b/>
          <w:szCs w:val="22"/>
          <w:lang w:val="de-DE"/>
        </w:rPr>
      </w:pPr>
      <w:r w:rsidRPr="005521E1">
        <w:rPr>
          <w:b/>
          <w:szCs w:val="22"/>
          <w:lang w:val="de-DE"/>
        </w:rPr>
        <w:t xml:space="preserve">Über Philips </w:t>
      </w:r>
      <w:proofErr w:type="spellStart"/>
      <w:r w:rsidRPr="005521E1">
        <w:rPr>
          <w:b/>
          <w:szCs w:val="22"/>
          <w:lang w:val="de-DE"/>
        </w:rPr>
        <w:t>Lighting</w:t>
      </w:r>
      <w:proofErr w:type="spellEnd"/>
    </w:p>
    <w:p w:rsidR="00225849" w:rsidRPr="00C80BC7" w:rsidRDefault="00C80BC7" w:rsidP="008C147B">
      <w:pPr>
        <w:pStyle w:val="NurText"/>
        <w:rPr>
          <w:rFonts w:ascii="Calibri" w:hAnsi="Calibri" w:cs="Arial"/>
          <w:sz w:val="22"/>
          <w:szCs w:val="22"/>
          <w:lang w:val="de-DE"/>
        </w:rPr>
      </w:pPr>
      <w:r w:rsidRPr="00C80BC7">
        <w:rPr>
          <w:rFonts w:ascii="Calibri" w:hAnsi="Calibri"/>
          <w:sz w:val="22"/>
          <w:szCs w:val="22"/>
        </w:rPr>
        <w:t xml:space="preserve">Philips </w:t>
      </w:r>
      <w:proofErr w:type="spellStart"/>
      <w:r w:rsidRPr="00C80BC7">
        <w:rPr>
          <w:rFonts w:ascii="Calibri" w:hAnsi="Calibri"/>
          <w:sz w:val="22"/>
          <w:szCs w:val="22"/>
        </w:rPr>
        <w:t>Lighting</w:t>
      </w:r>
      <w:proofErr w:type="spellEnd"/>
      <w:r w:rsidRPr="00C80BC7">
        <w:rPr>
          <w:rFonts w:ascii="Calibri" w:hAnsi="Calibri"/>
          <w:sz w:val="22"/>
          <w:szCs w:val="22"/>
        </w:rPr>
        <w:t xml:space="preserve"> ist ein Unternehmen von Royal Philips (NYSE: PHG, AEX: PHIA) und der weltweit führende Anbieter von Beleuchtungsprodukten, -systemen sowie -services. Wir kombinieren unser Verständnis um die positive Wirkung von Licht auf Menschen mit unserem umfassenden technologischen Know-how, um einzigartige, digitale Beleuchtungssysteme zu schaffen, die Anwendern neue Geschäftsfelder erschließen und das Leben von Menschen verbessern. Sowohl für Geschäftskunden als auch für Endverbraucher verkaufen wir mehr energieeffiziente LED-Beleuchtung als jedes andere Unternehmen. Philips </w:t>
      </w:r>
      <w:proofErr w:type="spellStart"/>
      <w:r w:rsidRPr="00C80BC7">
        <w:rPr>
          <w:rFonts w:ascii="Calibri" w:hAnsi="Calibri"/>
          <w:sz w:val="22"/>
          <w:szCs w:val="22"/>
        </w:rPr>
        <w:t>Lighting</w:t>
      </w:r>
      <w:proofErr w:type="spellEnd"/>
      <w:r w:rsidRPr="00C80BC7">
        <w:rPr>
          <w:rFonts w:ascii="Calibri" w:hAnsi="Calibri"/>
          <w:sz w:val="22"/>
          <w:szCs w:val="22"/>
        </w:rPr>
        <w:t xml:space="preserve"> ist führend im Markt für </w:t>
      </w:r>
      <w:proofErr w:type="spellStart"/>
      <w:r w:rsidRPr="00C80BC7">
        <w:rPr>
          <w:rFonts w:ascii="Calibri" w:hAnsi="Calibri"/>
          <w:sz w:val="22"/>
          <w:szCs w:val="22"/>
        </w:rPr>
        <w:t>Connected</w:t>
      </w:r>
      <w:proofErr w:type="spellEnd"/>
      <w:r w:rsidRPr="00C80BC7">
        <w:rPr>
          <w:rFonts w:ascii="Calibri" w:hAnsi="Calibri"/>
          <w:sz w:val="22"/>
          <w:szCs w:val="22"/>
        </w:rPr>
        <w:t xml:space="preserve"> </w:t>
      </w:r>
      <w:proofErr w:type="spellStart"/>
      <w:r w:rsidRPr="00C80BC7">
        <w:rPr>
          <w:rFonts w:ascii="Calibri" w:hAnsi="Calibri"/>
          <w:sz w:val="22"/>
          <w:szCs w:val="22"/>
        </w:rPr>
        <w:t>Lighting</w:t>
      </w:r>
      <w:proofErr w:type="spellEnd"/>
      <w:r w:rsidRPr="00C80BC7">
        <w:rPr>
          <w:rFonts w:ascii="Calibri" w:hAnsi="Calibri"/>
          <w:sz w:val="22"/>
          <w:szCs w:val="22"/>
        </w:rPr>
        <w:t>-Systeme und professionelle Dienstleistungen. Wir nutzen das Internet der Dinge, um Licht auch jenseits reiner Beleuchtung in eine vollständig vernetzte Welt zu transformieren – zuhause, in Gebäuden sowie in urbanen Räumen. 2015 haben wir weltweit mit 33.000 Mitarbeitern einen Umsatz von 7,4 Milliarden Euro erzielt.</w:t>
      </w:r>
    </w:p>
    <w:sectPr w:rsidR="00225849" w:rsidRPr="00C80BC7" w:rsidSect="001C2732">
      <w:headerReference w:type="default" r:id="rId14"/>
      <w:footerReference w:type="default" r:id="rId15"/>
      <w:headerReference w:type="first" r:id="rId16"/>
      <w:footerReference w:type="first" r:id="rId17"/>
      <w:pgSz w:w="11907" w:h="16839" w:code="9"/>
      <w:pgMar w:top="2529" w:right="1735" w:bottom="941" w:left="1735" w:header="0" w:footer="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12EA" w:rsidRDefault="004612EA">
      <w:r>
        <w:separator/>
      </w:r>
    </w:p>
  </w:endnote>
  <w:endnote w:type="continuationSeparator" w:id="0">
    <w:p w:rsidR="004612EA" w:rsidRDefault="004612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415" w:rsidRDefault="005D0415">
    <w:pPr>
      <w:tabs>
        <w:tab w:val="left" w:pos="7035"/>
      </w:tabs>
      <w:spacing w:line="1400" w:lineRule="exact"/>
      <w:rPr>
        <w:sz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415" w:rsidRPr="009E2945" w:rsidRDefault="005D0415" w:rsidP="009E2945">
    <w:pPr>
      <w:framePr w:w="9979" w:h="567" w:wrap="notBeside" w:vAnchor="page" w:hAnchor="page" w:x="1736" w:yAlign="bottom"/>
      <w:spacing w:line="14" w:lineRule="exact"/>
      <w:rPr>
        <w:noProof/>
        <w:sz w:val="2"/>
        <w:szCs w:val="2"/>
        <w:lang w:val="en-GB"/>
      </w:rPr>
    </w:pPr>
  </w:p>
  <w:tbl>
    <w:tblPr>
      <w:tblW w:w="0" w:type="auto"/>
      <w:tblInd w:w="8" w:type="dxa"/>
      <w:tblLayout w:type="fixed"/>
      <w:tblCellMar>
        <w:left w:w="0" w:type="dxa"/>
        <w:right w:w="0" w:type="dxa"/>
      </w:tblCellMar>
      <w:tblLook w:val="0000" w:firstRow="0" w:lastRow="0" w:firstColumn="0" w:lastColumn="0" w:noHBand="0" w:noVBand="0"/>
    </w:tblPr>
    <w:tblGrid>
      <w:gridCol w:w="8414"/>
    </w:tblGrid>
    <w:tr w:rsidR="009E2945" w:rsidRPr="00A613E1" w:rsidTr="00F77841">
      <w:trPr>
        <w:cantSplit/>
        <w:trHeight w:val="454"/>
      </w:trPr>
      <w:tc>
        <w:tcPr>
          <w:tcW w:w="8414" w:type="dxa"/>
        </w:tcPr>
        <w:p w:rsidR="009E2945" w:rsidRPr="009E2945" w:rsidRDefault="009E2945" w:rsidP="00976DEC">
          <w:pPr>
            <w:framePr w:w="9979" w:h="567" w:wrap="notBeside" w:vAnchor="page" w:hAnchor="page" w:x="1736" w:yAlign="bottom"/>
            <w:spacing w:line="180" w:lineRule="exact"/>
            <w:rPr>
              <w:rFonts w:cs="Calibri"/>
              <w:noProof/>
              <w:sz w:val="16"/>
              <w:szCs w:val="16"/>
              <w:lang w:val="en-GB"/>
            </w:rPr>
          </w:pPr>
          <w:bookmarkStart w:id="9" w:name="MLTableFooter"/>
        </w:p>
      </w:tc>
    </w:tr>
    <w:tr w:rsidR="009E2945" w:rsidRPr="00A613E1" w:rsidTr="00F77841">
      <w:trPr>
        <w:cantSplit/>
        <w:trHeight w:hRule="exact" w:val="907"/>
      </w:trPr>
      <w:tc>
        <w:tcPr>
          <w:tcW w:w="8414" w:type="dxa"/>
          <w:vAlign w:val="bottom"/>
        </w:tcPr>
        <w:p w:rsidR="009E2945" w:rsidRPr="009E2945" w:rsidRDefault="00E827DD" w:rsidP="009E2945">
          <w:pPr>
            <w:framePr w:w="9979" w:h="567" w:wrap="notBeside" w:vAnchor="page" w:hAnchor="page" w:x="1736" w:yAlign="bottom"/>
            <w:jc w:val="center"/>
            <w:rPr>
              <w:rFonts w:cs="Calibri"/>
              <w:noProof/>
              <w:sz w:val="16"/>
              <w:szCs w:val="16"/>
              <w:lang w:val="en-GB"/>
            </w:rPr>
          </w:pPr>
          <w:bookmarkStart w:id="10" w:name="LgoShield2013"/>
          <w:r>
            <w:rPr>
              <w:rFonts w:cs="Calibri"/>
              <w:noProof/>
              <w:sz w:val="16"/>
              <w:szCs w:val="16"/>
              <w:lang w:val="de-DE"/>
            </w:rPr>
            <w:drawing>
              <wp:inline distT="0" distB="0" distL="0" distR="0">
                <wp:extent cx="447675" cy="571500"/>
                <wp:effectExtent l="0" t="0" r="9525" b="0"/>
                <wp:docPr id="3" name="Grafik 3" descr="Description: Description: Description: Description: Shield_RGB_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Description: Description: Description: Description: Shield_RGB_20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7675" cy="571500"/>
                        </a:xfrm>
                        <a:prstGeom prst="rect">
                          <a:avLst/>
                        </a:prstGeom>
                        <a:noFill/>
                        <a:ln>
                          <a:noFill/>
                        </a:ln>
                      </pic:spPr>
                    </pic:pic>
                  </a:graphicData>
                </a:graphic>
              </wp:inline>
            </w:drawing>
          </w:r>
          <w:r w:rsidR="00926945" w:rsidRPr="00926945">
            <w:rPr>
              <w:rFonts w:cs="Calibri"/>
              <w:noProof/>
              <w:sz w:val="16"/>
              <w:szCs w:val="16"/>
              <w:lang w:val="de-DE"/>
            </w:rPr>
            <w:t xml:space="preserve"> </w:t>
          </w:r>
          <w:bookmarkEnd w:id="10"/>
        </w:p>
      </w:tc>
    </w:tr>
    <w:tr w:rsidR="009E2945" w:rsidRPr="00A613E1" w:rsidTr="00F77841">
      <w:trPr>
        <w:cantSplit/>
        <w:trHeight w:hRule="exact" w:val="454"/>
      </w:trPr>
      <w:tc>
        <w:tcPr>
          <w:tcW w:w="8414" w:type="dxa"/>
        </w:tcPr>
        <w:p w:rsidR="009E2945" w:rsidRPr="009E2945" w:rsidRDefault="009E2945" w:rsidP="00976DEC">
          <w:pPr>
            <w:framePr w:w="9979" w:h="567" w:wrap="notBeside" w:vAnchor="page" w:hAnchor="page" w:x="1736" w:yAlign="bottom"/>
            <w:spacing w:line="180" w:lineRule="exact"/>
            <w:rPr>
              <w:rFonts w:cs="Calibri"/>
              <w:noProof/>
              <w:sz w:val="16"/>
              <w:szCs w:val="16"/>
              <w:lang w:val="en-GB"/>
            </w:rPr>
          </w:pPr>
        </w:p>
      </w:tc>
    </w:tr>
    <w:tr w:rsidR="00570A71" w:rsidRPr="007F663B" w:rsidTr="00F77841">
      <w:trPr>
        <w:cantSplit/>
        <w:trHeight w:val="493"/>
      </w:trPr>
      <w:tc>
        <w:tcPr>
          <w:tcW w:w="8414" w:type="dxa"/>
        </w:tcPr>
        <w:p w:rsidR="00570A71" w:rsidRPr="009B03CB" w:rsidRDefault="00570A71" w:rsidP="00976DEC">
          <w:pPr>
            <w:framePr w:w="9979" w:h="567" w:wrap="notBeside" w:vAnchor="page" w:hAnchor="page" w:x="1736" w:yAlign="bottom"/>
            <w:spacing w:line="180" w:lineRule="exact"/>
            <w:rPr>
              <w:rFonts w:cs="Calibri"/>
              <w:noProof/>
              <w:sz w:val="16"/>
              <w:szCs w:val="16"/>
              <w:lang w:val="en-GB"/>
            </w:rPr>
          </w:pPr>
        </w:p>
      </w:tc>
    </w:tr>
    <w:bookmarkEnd w:id="9"/>
  </w:tbl>
  <w:p w:rsidR="00431130" w:rsidRPr="009E2945" w:rsidRDefault="00431130" w:rsidP="00976DEC">
    <w:pPr>
      <w:framePr w:w="9979" w:h="567" w:wrap="notBeside" w:vAnchor="page" w:hAnchor="page" w:x="1736" w:yAlign="bottom"/>
      <w:shd w:val="clear" w:color="FFFFFF" w:fill="auto"/>
      <w:rPr>
        <w:noProof/>
        <w:sz w:val="2"/>
        <w:szCs w:val="2"/>
        <w:lang w:val="en-GB"/>
      </w:rPr>
    </w:pPr>
  </w:p>
  <w:p w:rsidR="005D0415" w:rsidRDefault="005D0415">
    <w:pPr>
      <w:framePr w:w="1418" w:h="1134" w:hSpace="284" w:wrap="around" w:vAnchor="page" w:hAnchor="page" w:xAlign="right" w:y="12475"/>
      <w:shd w:val="clear" w:color="FFFFFF" w:fill="auto"/>
      <w:rPr>
        <w:lang w:val="en-GB"/>
      </w:rPr>
    </w:pPr>
  </w:p>
  <w:p w:rsidR="005D0415" w:rsidRDefault="005D0415">
    <w:pPr>
      <w:tabs>
        <w:tab w:val="left" w:pos="7035"/>
      </w:tabs>
      <w:spacing w:line="1400" w:lineRule="exact"/>
      <w:rPr>
        <w:sz w:val="2"/>
        <w:lang w:val="en-GB"/>
      </w:rPr>
    </w:pPr>
  </w:p>
  <w:p w:rsidR="005D0415" w:rsidRDefault="005D0415">
    <w:pPr>
      <w:spacing w:line="240" w:lineRule="exact"/>
      <w:rPr>
        <w:sz w:val="2"/>
        <w:lang w:val="en-GB"/>
      </w:rPr>
    </w:pPr>
  </w:p>
  <w:p w:rsidR="005D0415" w:rsidRDefault="005D0415">
    <w:pPr>
      <w:spacing w:line="240" w:lineRule="exact"/>
      <w:rPr>
        <w:sz w:val="2"/>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12EA" w:rsidRDefault="004612EA">
      <w:r>
        <w:separator/>
      </w:r>
    </w:p>
  </w:footnote>
  <w:footnote w:type="continuationSeparator" w:id="0">
    <w:p w:rsidR="004612EA" w:rsidRDefault="004612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415" w:rsidRDefault="005D0415">
    <w:pPr>
      <w:spacing w:line="332" w:lineRule="exact"/>
      <w:rPr>
        <w:noProof/>
      </w:rPr>
    </w:pPr>
  </w:p>
  <w:p w:rsidR="005D0415" w:rsidRDefault="005D0415">
    <w:pPr>
      <w:framePr w:w="737" w:h="1746" w:hRule="exact" w:hSpace="181" w:wrap="around" w:vAnchor="page" w:hAnchor="page" w:x="800" w:yAlign="bottom"/>
      <w:shd w:val="solid" w:color="FFFFFF" w:fill="auto"/>
      <w:rPr>
        <w:sz w:val="2"/>
      </w:rPr>
    </w:pPr>
  </w:p>
  <w:p w:rsidR="009E2945" w:rsidRDefault="00E827DD" w:rsidP="009E2945">
    <w:pPr>
      <w:framePr w:w="2954" w:h="856" w:wrap="around" w:vAnchor="page" w:hAnchor="page" w:x="1736" w:y="1243"/>
      <w:spacing w:line="720" w:lineRule="auto"/>
    </w:pPr>
    <w:bookmarkStart w:id="2" w:name="LgoWordmarkPage2"/>
    <w:r>
      <w:rPr>
        <w:rFonts w:cs="Calibri"/>
        <w:noProof/>
        <w:lang w:val="de-DE"/>
      </w:rPr>
      <w:drawing>
        <wp:inline distT="0" distB="0" distL="0" distR="0">
          <wp:extent cx="1104900" cy="200025"/>
          <wp:effectExtent l="0" t="0" r="0" b="9525"/>
          <wp:docPr id="1" name="Grafik 2" descr="Description: Description: Description: Description: Description: Description: PHGMCWORDMARK2008_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Description: Description: Description: Description: Description: Description: PHGMCWORDMARK2008_C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200025"/>
                  </a:xfrm>
                  <a:prstGeom prst="rect">
                    <a:avLst/>
                  </a:prstGeom>
                  <a:noFill/>
                  <a:ln>
                    <a:noFill/>
                  </a:ln>
                </pic:spPr>
              </pic:pic>
            </a:graphicData>
          </a:graphic>
        </wp:inline>
      </w:drawing>
    </w:r>
    <w:r w:rsidR="00926945" w:rsidRPr="00926945">
      <w:rPr>
        <w:rFonts w:cs="Calibri"/>
        <w:noProof/>
        <w:lang w:val="de-DE"/>
      </w:rPr>
      <w:t xml:space="preserve"> </w:t>
    </w:r>
    <w:bookmarkEnd w:id="2"/>
    <w:r w:rsidR="009E2945">
      <w:t xml:space="preserve"> </w:t>
    </w:r>
  </w:p>
  <w:p w:rsidR="00926945" w:rsidRDefault="00801EEE">
    <w:pPr>
      <w:spacing w:line="240" w:lineRule="exact"/>
      <w:rPr>
        <w:lang w:val="en-GB"/>
      </w:rPr>
    </w:pPr>
    <w:r>
      <w:rPr>
        <w:lang w:val="en-GB"/>
      </w:rPr>
      <w:fldChar w:fldCharType="begin" w:fldLock="1"/>
    </w:r>
    <w:r w:rsidR="005D0415">
      <w:rPr>
        <w:lang w:val="en-GB"/>
      </w:rPr>
      <w:instrText xml:space="preserve"> REF Dashes \h </w:instrText>
    </w:r>
    <w:r>
      <w:rPr>
        <w:lang w:val="en-GB"/>
      </w:rPr>
    </w:r>
    <w:r>
      <w:rPr>
        <w:lang w:val="en-GB"/>
      </w:rPr>
      <w:fldChar w:fldCharType="separate"/>
    </w:r>
  </w:p>
  <w:p w:rsidR="00926945" w:rsidRDefault="00926945" w:rsidP="00221DD3">
    <w:pPr>
      <w:framePr w:w="340" w:h="363" w:hRule="exact" w:hSpace="1191" w:wrap="around" w:vAnchor="page" w:hAnchor="page" w:xAlign="right" w:y="5388"/>
      <w:shd w:val="clear" w:color="FFFFFF" w:fill="auto"/>
      <w:rPr>
        <w:lang w:val="en-GB"/>
      </w:rPr>
    </w:pPr>
    <w:r>
      <w:rPr>
        <w:lang w:val="en-GB"/>
      </w:rPr>
      <w:t>_</w:t>
    </w:r>
  </w:p>
  <w:p w:rsidR="00926945" w:rsidRDefault="00926945">
    <w:pPr>
      <w:framePr w:w="340" w:h="1686" w:hRule="exact" w:wrap="around" w:vAnchor="page" w:hAnchor="page" w:x="404" w:y="6840"/>
      <w:shd w:val="clear" w:color="FFFFFF" w:fill="auto"/>
      <w:spacing w:before="880"/>
      <w:rPr>
        <w:lang w:val="en-GB"/>
      </w:rPr>
    </w:pPr>
    <w:r>
      <w:rPr>
        <w:lang w:val="en-GB"/>
      </w:rPr>
      <w:t>_</w:t>
    </w:r>
  </w:p>
  <w:p w:rsidR="005D0415" w:rsidRDefault="00801EEE">
    <w:pPr>
      <w:spacing w:line="332" w:lineRule="exact"/>
      <w:rPr>
        <w:lang w:val="en-GB"/>
      </w:rPr>
    </w:pPr>
    <w:r>
      <w:rPr>
        <w:lang w:val="en-GB"/>
      </w:rPr>
      <w:fldChar w:fldCharType="end"/>
    </w:r>
  </w:p>
  <w:p w:rsidR="005D0415" w:rsidRDefault="005D0415">
    <w:pPr>
      <w:spacing w:line="332" w:lineRule="exact"/>
      <w:rPr>
        <w:lang w:val="en-GB"/>
      </w:rPr>
    </w:pPr>
  </w:p>
  <w:p w:rsidR="005D0415" w:rsidRDefault="005D0415">
    <w:pPr>
      <w:spacing w:line="332" w:lineRule="exact"/>
      <w:rPr>
        <w:lang w:val="en-GB"/>
      </w:rPr>
    </w:pPr>
  </w:p>
  <w:p w:rsidR="005D0415" w:rsidRDefault="005D0415">
    <w:pPr>
      <w:spacing w:line="490" w:lineRule="exact"/>
      <w:rPr>
        <w:lang w:val="en-GB"/>
      </w:rPr>
    </w:pPr>
  </w:p>
  <w:tbl>
    <w:tblPr>
      <w:tblW w:w="9449" w:type="dxa"/>
      <w:tblLayout w:type="fixed"/>
      <w:tblCellMar>
        <w:left w:w="0" w:type="dxa"/>
        <w:right w:w="170" w:type="dxa"/>
      </w:tblCellMar>
      <w:tblLook w:val="0000" w:firstRow="0" w:lastRow="0" w:firstColumn="0" w:lastColumn="0" w:noHBand="0" w:noVBand="0"/>
    </w:tblPr>
    <w:tblGrid>
      <w:gridCol w:w="4756"/>
      <w:gridCol w:w="1585"/>
      <w:gridCol w:w="3108"/>
    </w:tblGrid>
    <w:tr w:rsidR="005D0415">
      <w:trPr>
        <w:cantSplit/>
      </w:trPr>
      <w:tc>
        <w:tcPr>
          <w:tcW w:w="4756" w:type="dxa"/>
        </w:tcPr>
        <w:p w:rsidR="005D0415" w:rsidRDefault="005D0415">
          <w:pPr>
            <w:rPr>
              <w:lang w:val="en-GB"/>
            </w:rPr>
          </w:pPr>
        </w:p>
      </w:tc>
      <w:tc>
        <w:tcPr>
          <w:tcW w:w="1585" w:type="dxa"/>
        </w:tcPr>
        <w:p w:rsidR="005D0415" w:rsidRDefault="005D0415">
          <w:pPr>
            <w:rPr>
              <w:lang w:val="en-GB"/>
            </w:rPr>
          </w:pPr>
        </w:p>
      </w:tc>
      <w:tc>
        <w:tcPr>
          <w:tcW w:w="3108" w:type="dxa"/>
          <w:tcMar>
            <w:right w:w="0" w:type="dxa"/>
          </w:tcMar>
        </w:tcPr>
        <w:p w:rsidR="00302FEE" w:rsidRPr="004839F9" w:rsidRDefault="008C147B" w:rsidP="00302FEE">
          <w:pPr>
            <w:rPr>
              <w:sz w:val="16"/>
              <w:szCs w:val="16"/>
            </w:rPr>
          </w:pPr>
          <w:bookmarkStart w:id="3" w:name="Page"/>
          <w:proofErr w:type="spellStart"/>
          <w:r>
            <w:rPr>
              <w:rFonts w:cs="Calibri"/>
              <w:sz w:val="16"/>
              <w:szCs w:val="16"/>
              <w:lang w:eastAsia="en-US"/>
            </w:rPr>
            <w:t>März</w:t>
          </w:r>
          <w:proofErr w:type="spellEnd"/>
          <w:r w:rsidR="00302FEE" w:rsidRPr="00D768CC">
            <w:rPr>
              <w:rFonts w:cs="Calibri"/>
              <w:sz w:val="16"/>
              <w:szCs w:val="16"/>
              <w:lang w:eastAsia="en-US"/>
            </w:rPr>
            <w:t xml:space="preserve"> 201</w:t>
          </w:r>
          <w:r w:rsidR="00E74650">
            <w:rPr>
              <w:rFonts w:cs="Calibri"/>
              <w:sz w:val="16"/>
              <w:szCs w:val="16"/>
              <w:lang w:eastAsia="en-US"/>
            </w:rPr>
            <w:t>6</w:t>
          </w:r>
        </w:p>
        <w:p w:rsidR="005D0415" w:rsidRPr="0001308C" w:rsidRDefault="00302FEE" w:rsidP="00302FEE">
          <w:pPr>
            <w:rPr>
              <w:sz w:val="16"/>
              <w:szCs w:val="16"/>
              <w:lang w:val="en-GB"/>
            </w:rPr>
          </w:pPr>
          <w:proofErr w:type="spellStart"/>
          <w:r>
            <w:rPr>
              <w:sz w:val="16"/>
              <w:szCs w:val="16"/>
              <w:lang w:val="en-GB"/>
            </w:rPr>
            <w:t>Seite</w:t>
          </w:r>
          <w:proofErr w:type="spellEnd"/>
          <w:r>
            <w:rPr>
              <w:sz w:val="16"/>
              <w:szCs w:val="16"/>
              <w:lang w:val="en-GB"/>
            </w:rPr>
            <w:t>:</w:t>
          </w:r>
          <w:bookmarkEnd w:id="3"/>
          <w:r w:rsidRPr="0001308C">
            <w:rPr>
              <w:sz w:val="16"/>
              <w:szCs w:val="16"/>
              <w:lang w:val="en-GB"/>
            </w:rPr>
            <w:t xml:space="preserve"> </w:t>
          </w:r>
          <w:r w:rsidRPr="0001308C">
            <w:rPr>
              <w:sz w:val="16"/>
              <w:szCs w:val="16"/>
              <w:lang w:val="en-GB"/>
            </w:rPr>
            <w:fldChar w:fldCharType="begin"/>
          </w:r>
          <w:r w:rsidRPr="0001308C">
            <w:rPr>
              <w:sz w:val="16"/>
              <w:szCs w:val="16"/>
              <w:lang w:val="en-GB"/>
            </w:rPr>
            <w:instrText xml:space="preserve"> Page </w:instrText>
          </w:r>
          <w:r w:rsidRPr="0001308C">
            <w:rPr>
              <w:sz w:val="16"/>
              <w:szCs w:val="16"/>
              <w:lang w:val="en-GB"/>
            </w:rPr>
            <w:fldChar w:fldCharType="separate"/>
          </w:r>
          <w:r w:rsidR="0058580D">
            <w:rPr>
              <w:noProof/>
              <w:sz w:val="16"/>
              <w:szCs w:val="16"/>
              <w:lang w:val="en-GB"/>
            </w:rPr>
            <w:t>2</w:t>
          </w:r>
          <w:r w:rsidRPr="0001308C">
            <w:rPr>
              <w:sz w:val="16"/>
              <w:szCs w:val="16"/>
              <w:lang w:val="en-GB"/>
            </w:rPr>
            <w:fldChar w:fldCharType="end"/>
          </w:r>
        </w:p>
      </w:tc>
    </w:tr>
  </w:tbl>
  <w:p w:rsidR="005D0415" w:rsidRDefault="005D0415">
    <w:pPr>
      <w:spacing w:line="332" w:lineRule="exact"/>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415" w:rsidRDefault="005D0415">
    <w:pPr>
      <w:spacing w:line="240" w:lineRule="exact"/>
      <w:rPr>
        <w:noProof/>
      </w:rPr>
    </w:pPr>
    <w:bookmarkStart w:id="4" w:name="LgoWordmarkRef"/>
  </w:p>
  <w:p w:rsidR="005D0415" w:rsidRDefault="005D0415">
    <w:pPr>
      <w:spacing w:line="240" w:lineRule="exact"/>
      <w:rPr>
        <w:lang w:val="en-GB"/>
      </w:rPr>
    </w:pPr>
    <w:bookmarkStart w:id="5" w:name="Dashes"/>
    <w:bookmarkEnd w:id="4"/>
  </w:p>
  <w:p w:rsidR="005D0415" w:rsidRDefault="005D0415" w:rsidP="00221DD3">
    <w:pPr>
      <w:framePr w:w="340" w:h="363" w:hRule="exact" w:hSpace="1191" w:wrap="around" w:vAnchor="page" w:hAnchor="page" w:xAlign="right" w:y="5388"/>
      <w:shd w:val="clear" w:color="FFFFFF" w:fill="auto"/>
      <w:rPr>
        <w:lang w:val="en-GB"/>
      </w:rPr>
    </w:pPr>
    <w:bookmarkStart w:id="6" w:name="Falz1"/>
    <w:r>
      <w:rPr>
        <w:lang w:val="en-GB"/>
      </w:rPr>
      <w:t>_</w:t>
    </w:r>
  </w:p>
  <w:p w:rsidR="005D0415" w:rsidRDefault="00042FE5">
    <w:pPr>
      <w:framePr w:w="340" w:h="1686" w:hRule="exact" w:wrap="around" w:vAnchor="page" w:hAnchor="page" w:x="404" w:y="6840"/>
      <w:shd w:val="clear" w:color="FFFFFF" w:fill="auto"/>
      <w:spacing w:before="880"/>
      <w:rPr>
        <w:lang w:val="en-GB"/>
      </w:rPr>
    </w:pPr>
    <w:bookmarkStart w:id="7" w:name="Falz2"/>
    <w:bookmarkEnd w:id="6"/>
    <w:r>
      <w:rPr>
        <w:lang w:val="en-GB"/>
      </w:rPr>
      <w:t>_</w:t>
    </w:r>
  </w:p>
  <w:bookmarkEnd w:id="5"/>
  <w:bookmarkEnd w:id="7"/>
  <w:p w:rsidR="005D0415" w:rsidRDefault="00E827DD">
    <w:pPr>
      <w:spacing w:line="240" w:lineRule="exact"/>
      <w:rPr>
        <w:lang w:val="en-GB"/>
      </w:rPr>
    </w:pPr>
    <w:r>
      <w:rPr>
        <w:noProof/>
        <w:lang w:val="de-DE"/>
      </w:rPr>
      <mc:AlternateContent>
        <mc:Choice Requires="wps">
          <w:drawing>
            <wp:anchor distT="4294967291" distB="4294967291" distL="114300" distR="114300" simplePos="0" relativeHeight="251657216" behindDoc="0" locked="0" layoutInCell="1" allowOverlap="1">
              <wp:simplePos x="0" y="0"/>
              <wp:positionH relativeFrom="margin">
                <wp:posOffset>0</wp:posOffset>
              </wp:positionH>
              <wp:positionV relativeFrom="margin">
                <wp:posOffset>1440179</wp:posOffset>
              </wp:positionV>
              <wp:extent cx="19050" cy="0"/>
              <wp:effectExtent l="0" t="0" r="19050" b="19050"/>
              <wp:wrapNone/>
              <wp:docPr id="5"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05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6" o:spid="_x0000_s1026" style="position:absolute;flip:y;z-index:251657216;visibility:visible;mso-wrap-style:square;mso-width-percent:0;mso-height-percent:0;mso-wrap-distance-left:9pt;mso-wrap-distance-top:-1e-4mm;mso-wrap-distance-right:9pt;mso-wrap-distance-bottom:-1e-4mm;mso-position-horizontal:absolute;mso-position-horizontal-relative:margin;mso-position-vertical:absolute;mso-position-vertical-relative:margin;mso-width-percent:0;mso-height-percent:0;mso-width-relative:page;mso-height-relative:page" from="0,113.4pt" to="1.5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" strokeweight="1.5pt">
              <w10:wrap anchorx="margin" anchory="margin"/>
            </v:line>
          </w:pict>
        </mc:Fallback>
      </mc:AlternateContent>
    </w:r>
    <w:r>
      <w:rPr>
        <w:noProof/>
        <w:lang w:val="de-DE"/>
      </w:rPr>
      <mc:AlternateContent>
        <mc:Choice Requires="wps">
          <w:drawing>
            <wp:anchor distT="4294967291" distB="4294967291" distL="114300" distR="114300" simplePos="0" relativeHeight="251658240" behindDoc="0" locked="0" layoutInCell="1" allowOverlap="1">
              <wp:simplePos x="0" y="0"/>
              <wp:positionH relativeFrom="margin">
                <wp:posOffset>3024505</wp:posOffset>
              </wp:positionH>
              <wp:positionV relativeFrom="margin">
                <wp:posOffset>1440179</wp:posOffset>
              </wp:positionV>
              <wp:extent cx="19050" cy="0"/>
              <wp:effectExtent l="0" t="0" r="19050" b="19050"/>
              <wp:wrapNone/>
              <wp:docPr id="4"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05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7" o:spid="_x0000_s1026" style="position:absolute;flip:y;z-index:251658240;visibility:visible;mso-wrap-style:square;mso-width-percent:0;mso-height-percent:0;mso-wrap-distance-left:9pt;mso-wrap-distance-top:-1e-4mm;mso-wrap-distance-right:9pt;mso-wrap-distance-bottom:-1e-4mm;mso-position-horizontal:absolute;mso-position-horizontal-relative:margin;mso-position-vertical:absolute;mso-position-vertical-relative:margin;mso-width-percent:0;mso-height-percent:0;mso-width-relative:page;mso-height-relative:page" from="238.15pt,113.4pt" to="239.65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" strokeweight="1.5pt">
              <w10:wrap anchorx="margin" anchory="margin"/>
            </v:line>
          </w:pict>
        </mc:Fallback>
      </mc:AlternateContent>
    </w:r>
  </w:p>
  <w:p w:rsidR="005D0415" w:rsidRDefault="005D0415">
    <w:pPr>
      <w:spacing w:line="240" w:lineRule="exact"/>
      <w:rPr>
        <w:lang w:val="en-GB"/>
      </w:rPr>
    </w:pPr>
  </w:p>
  <w:p w:rsidR="005D0415" w:rsidRDefault="005D0415">
    <w:pPr>
      <w:spacing w:line="240" w:lineRule="exact"/>
      <w:rPr>
        <w:lang w:val="en-GB"/>
      </w:rPr>
    </w:pPr>
  </w:p>
  <w:p w:rsidR="00D426B5" w:rsidRDefault="00E827DD" w:rsidP="006204FC">
    <w:pPr>
      <w:framePr w:w="5687" w:h="964" w:hRule="exact" w:wrap="around" w:vAnchor="page" w:hAnchor="page" w:x="1736" w:y="1050" w:anchorLock="1"/>
      <w:rPr>
        <w:noProof/>
        <w:lang w:val="en-GB"/>
      </w:rPr>
    </w:pPr>
    <w:bookmarkStart w:id="8" w:name="LgoWordmark"/>
    <w:r>
      <w:rPr>
        <w:rFonts w:cs="Calibri"/>
        <w:noProof/>
        <w:lang w:val="de-DE"/>
      </w:rPr>
      <w:drawing>
        <wp:inline distT="0" distB="0" distL="0" distR="0">
          <wp:extent cx="1790700" cy="333375"/>
          <wp:effectExtent l="0" t="0" r="0" b="9525"/>
          <wp:docPr id="2" name="Grafik 1" descr="Description: Description: Description: Description: Description: Description: Description: PHGMCWORDMARK2008_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Description: Description: Description: Description: Description: Description: Description: PHGMCWORDMARK2008_C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0700" cy="333375"/>
                  </a:xfrm>
                  <a:prstGeom prst="rect">
                    <a:avLst/>
                  </a:prstGeom>
                  <a:noFill/>
                  <a:ln>
                    <a:noFill/>
                  </a:ln>
                </pic:spPr>
              </pic:pic>
            </a:graphicData>
          </a:graphic>
        </wp:inline>
      </w:drawing>
    </w:r>
    <w:r w:rsidR="00926945" w:rsidRPr="00926945">
      <w:rPr>
        <w:rFonts w:cs="Calibri"/>
        <w:noProof/>
        <w:lang w:val="de-DE"/>
      </w:rPr>
      <w:t xml:space="preserve"> </w:t>
    </w:r>
    <w:bookmarkEnd w:id="8"/>
    <w:r w:rsidR="00D426B5">
      <w:rPr>
        <w:noProof/>
        <w:lang w:val="en-GB"/>
      </w:rPr>
      <w:t xml:space="preserve"> </w:t>
    </w:r>
  </w:p>
  <w:p w:rsidR="005D0415" w:rsidRDefault="005D0415">
    <w:pPr>
      <w:spacing w:line="240" w:lineRule="exact"/>
      <w:rPr>
        <w:lang w:val="en-GB"/>
      </w:rPr>
    </w:pPr>
  </w:p>
  <w:p w:rsidR="005D0415" w:rsidRDefault="005D0415">
    <w:pPr>
      <w:spacing w:line="240" w:lineRule="exact"/>
      <w:rPr>
        <w:lang w:val="en-GB"/>
      </w:rPr>
    </w:pPr>
  </w:p>
  <w:p w:rsidR="005D0415" w:rsidRDefault="005D0415">
    <w:pPr>
      <w:spacing w:line="240" w:lineRule="exact"/>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07456F"/>
    <w:multiLevelType w:val="hybridMultilevel"/>
    <w:tmpl w:val="C810966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2C9C0710"/>
    <w:multiLevelType w:val="hybridMultilevel"/>
    <w:tmpl w:val="2A7AE38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32220575"/>
    <w:multiLevelType w:val="multilevel"/>
    <w:tmpl w:val="560EB926"/>
    <w:lvl w:ilvl="0">
      <w:start w:val="1"/>
      <w:numFmt w:val="bullet"/>
      <w:pStyle w:val="PhCSTList"/>
      <w:lvlText w:val=""/>
      <w:lvlJc w:val="left"/>
      <w:pPr>
        <w:ind w:left="284" w:hanging="284"/>
      </w:pPr>
      <w:rPr>
        <w:rFonts w:ascii="Symbol" w:hAnsi="Symbol" w:hint="default"/>
      </w:rPr>
    </w:lvl>
    <w:lvl w:ilvl="1">
      <w:start w:val="1"/>
      <w:numFmt w:val="bullet"/>
      <w:lvlText w:val="─"/>
      <w:lvlJc w:val="left"/>
      <w:pPr>
        <w:ind w:left="567" w:hanging="283"/>
      </w:pPr>
      <w:rPr>
        <w:rFonts w:ascii="Calibri" w:hAnsi="Calibri"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oNotHyphenateCaps/>
  <w:drawingGridHorizontalSpacing w:val="110"/>
  <w:drawingGridVerticalSpacing w:val="163"/>
  <w:displayHorizontalDrawingGridEvery w:val="0"/>
  <w:displayVerticalDrawingGridEvery w:val="0"/>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fg.ActiveLayout" w:val="System.MainNode1.Layout1"/>
    <w:docVar w:name="cfg.Checksum" w:val="8728552063921"/>
    <w:docVar w:name="cfgDocument.ConfigStructure" w:val="[Global]&lt;CRLF&gt;Version=1.0.0&lt;CRLF&gt;[Config]&lt;CRLF&gt;Nodes=1&lt;CRLF&gt;Node1=MainNode1&lt;CRLF&gt;DefNode=MainNode1&lt;CRLF&gt;[MainNode1]&lt;CRLF&gt;Name=Default&lt;CRLF&gt;Nodes=1&lt;CRLF&gt;DefNode=MainNode1.MainNode1&lt;CRLF&gt;Node1=MainNode1.MainNode1&lt;CRLF&gt;[MainNode1.MainNode1]&lt;CRLF&gt;Name=Default&lt;CRLF&gt;"/>
    <w:docVar w:name="cfgDocument.Default.Default" w:val="&lt;CRLF&gt;[System]&lt;CRLF&gt;Name=txt,System&lt;CRLF&gt;Language=txt,2057&lt;CRLF&gt;SystemType=txt,0&lt;CRLF&gt;NodesLevel1=txt,0&lt;CRLF&gt;NodesLevel2=txt,1&lt;CRLF&gt;NodesLevel3=txt,2&lt;CRLF&gt;Nodes=lst,0 ,MainNode1,&lt;CRLF&gt;MdFieldsIDs=lst,0 1 2 3 4 5 6 7 8 9 10 11 12 13 14 15 16 17 18 19 20 21 22 23 24 25 ,MdField1,MdField2,MdField3,MdField4,MdField5,MdField6,MdField7,MdField8,MdField9,MdField10,MdField11,MdField12,MdField13,MdField14,MdField15,MdField16,MdField17,MdField18,MdField19,MdField20,MdField21,MdField22,MdField23,MdField24,MdField25,MdField26,&lt;CRLF&gt;MdFieldsNames=lst,0 1 2 3 4 5 6 7 8 9 10 11 12 13 14 15 16 17 18 19 20 21 22 23 24 25 ,Name,Phone,Fax,Department,EMail,MemoId,Company Name,Business Group,Postal Address,Street Name,City,Country,LegalInfo,Extra1,Extra2,Extra3,OriginCode,DocumentType,GroupNumber,LocalSubjectCode,YearOfFirstIssue,SequenceNumber,Initials,InitialSecretary,WWWAddress,RefText,&lt;CRLF&gt;MdFieldsCaptions=lst,0 1 2 3 4 5 6 7 8 9 10 11 12 13 14 15 16 17 18 19 20 21 22 23 24 25 ,&lt;CRLF&gt;MdFieldsProperties=lst,0 1 2 3 4 5 6 7 8 9 10 11 12 13 14 15 16 17 18 19 20 21 22 23 24 25 ,/DSN=00Name,/DSN=00Phone,/DSN=00Fax,/DSN=00Department,/DSN=00Email,/DSN=00MemoId,/DSN=00Company Name,/DSN=00Business Group,/DSN=00Postal Address,/DSN=00Street Name (Building),/DSN=00City,/DSN=00Country,/DSN=00Fusszeilen,/DSN=00Extra1,/DSN=00Extra2,/DSN=00Extra3,/DSN=00OriginCode,/DSN=00DocumentType,/DSN=00GroupNumber,/DSN=00LocalSubjectCode,/DSN=00YearOfFirstIssue,/DSN=00SequenceNumber,/DSN=00Initials,/DSN=00InitialSecretary,/DSN=00WWWAddress,/DSN=00RefText,&lt;CRLF&gt;&lt;CRLF&gt;[System.MainNode1]&lt;CRLF&gt;Name=txt,ExtLetter\/ExtLetterFrz&lt;CRLF&gt;TemplateFile=txt,C:\\tmp\\InVision\\PHIEXT5.dot&lt;CRLF&gt;TemplateFile.Inh=txt,0&lt;CRLF&gt;ProtectionPassword=txt,&lt;CRLF&gt;ProtectionPassword.Inh=txt,0&lt;CRLF&gt;DataDialogType=txt,0&lt;CRLF&gt;DataDialogType.Inh=txt,0&lt;CRLF&gt;Language=txt,2057&lt;CRLF&gt;Language.Inh=txt,0&lt;CRLF&gt;SupportsFaxTotalPages=txt,0&lt;CRLF&gt;SupportsFaxTotalPages.Inh=txt,0&lt;CRLF&gt;DisplayPrintDialogOnDefaultPrint=txt,-1&lt;CRLF&gt;DisplayPrintDialogOnDefaultPrint.Inh=txt,0&lt;CRLF&gt;SupportsCalibration=txt,0&lt;CRLF&gt;SupportsCalibration.Inh=txt,0&lt;CRLF&gt;InheritanceBroken=txt,0&lt;CRLF&gt;Nodes=lst,0,&lt;CRLF&gt;SubLayouts=lst,0 1 ,Layout2,Layout3,&lt;CRLF&gt;&lt;CRLF&gt;[System.MainNode1.Layout1]&lt;CRLF&gt;Name=txt,DefLayout&lt;CRLF&gt;InheritanceBroken=txt,0&lt;CRLF&gt;Initialized=txt,-1&lt;CRLF&gt;DdFieldsIDs=lst,0 1 2 3 4 5 6 7 8 9 10 11 12 13 14 15 16 17 18 19 20 21 22 23 24 25 26 27 28 29 30 31 32 33 34 35 36 37 38 39 40 ,DdField4,DdField2,DdField3,DdField6,DdField1,DdField5,DdField7,DdField8,DdField11,DdField12,DdField13,DdField14,DdField15,DdField16,DdField17,DdField18,DdField19,DdField20,DdField21,DdField22,DdField10,DdField25,DdField29,DdField26,DdField27,DdField28,DdField30,DdField31,DdField24,DdField32,DdField33,DdField23,DdField34,DdField35,DdField41,DdField9,DdField36,DdField37,DdField38,DdField39,DdField40,&lt;CRLF&gt;DdFieldsNames=lst,0 1 2 3 4 5 6 7 8 9 10 11 12 13 14 15 16 17 18 19 20 21 22 23 24 25 26 27 28 29 30 31 32 33 34 35 36 37 38 39 40 ,Department,Phone,Fax,EMail,UserContact,CompanyName,PostalAddress,BusinessGroup,OriginCode,DocumentType,GroupNumber,LocalSubjectCode,YearOfFirstIssue,SequenceNumber,Initials,InitialSecretary,Ref13,Ref45,Ref15,Ref16,Date,LegalInfoUS,WWWAddress,Extra1A4,Extra2,Extra3,Page,Subject,Ref,LegalInfoA4,Extra1US,Ref78,RefAll,CSTDocumentType,RefDatePage2,txtDate,txtFax,txtTel,LineFooterAddress,Country,City,&lt;CRLF&gt;DdFieldsCaptions=lst,0 1 2 3 4 5 6 7 8 9 10 11 12 13 14 15 16 17 18 19 20 21 22 23 24 25 26 27 28 29 30 31 32 33 34 35 36 37 38 39 40 ,Department/Inh00,%IDD_1%/Inh00,%IDD_2%/Inh00,%IDD_3%/Inh00,%IDD_12%/Inh00,/Inh00,/Inh00,/Inh00,/Inh00,/Inh00,/Inh00,/Inh00,/Inh00,/Inh00,/Inh00,/Inh00,/Inh00,/Inh00,/Inh00,/Inh00,%IDD_5%/Inh00,/Inh00,/Inh00,/Inh00,/Inh00,/Inh00,/Inh00,%IDD_6%/Inh00,%IDD_4%/Inh00,/Inh00,/Inh00,/Inh00,/Inh00,/Inh00,/Inh00,/Inh00,/Inh00,/Inh00,/Inh00,/Inh00,/Inh00,&lt;CRLF&gt;DdFieldsProperties=lst,0 1 2 3 4 5 6 7 8 9 10 11 12 13 14 15 16 17 18 19 20 21 22 23 24 25 26 27 28 29 30 31 32 33 34 35 36 37 38 39 40 ,/Inz=XX-1/Pre=00/UPr=00-1/STx=00Business group\/ department name/Tex=00Business group\/ department name/DTP=001/DNP=00System.MdField4/SUP=00Business group\/ department name/AFM=001/DTA=002/DNA=00/SUA=00/Suf=00/USu=00-1/Lin=001/Del=001/PST=001/Dlg=0000/RDF=0000/Dlp=0000/Kai=0000/MUL=0000/HSB=0000/Wtl=00-1/FTy=001/Owt=0000/Owd=0000/CTy=001/Ctw=004000/Ctl=002000/FSp=0000/FSd=0000/SCP=00/SCA=00/GRI=000/VAL=000/DPR=00CUSTOM_Department,/Inz=XX-1/Pre=00/UPr=0000/STx=00012 345 6789/Tex=00012 345 6789/DTP=001/DNP=00System.MdField2/SUP=00012 345 6789/AFM=001/DTA=002/DNA=00/SUA=00/Suf=00/USu=0000/Lin=001/Del=001/PST=001/Dlg=0000/RDF=0000/Dlp=0000/Kai=0000/MUL=0000/HSB=0000/Wtl=00-1/FTy=001/Owt=0000/Owd=0000/CTy=001/Ctw=004000/Ctl=002000/FSp=0000/FSd=0000/SCP=00/SCA=00/GRI=000/VAL=000/DPR=00CUSTOM_Phone,/Inz=XX-1/Pre=00/UPr=0000/STx=00012 345 6789/Tex=00012 345 6789/DTP=001/DNP=00System.MdField3/SUP=00012 345 6789/AFM=001/DTA=002/DNA=00/SUA=00/Suf=00/USu=0000/Lin=001/Del=001/PST=001/Dlg=0000/RDF=0000/Dlp=0000/Kai=0000/MUL=0000/HSB=0000/Wtl=00-1/FTy=001/Owt=0000/Owd=0000/CTy=001/Ctw=004000/Ctl=002000/FSp=0000/FSd=0000/SCP=00/SCA=00/GRI=000/VAL=000/DPR=00CUSTOM_Fax,/Inz=XX-1/Pre=00/UPr=0000/STx=00name@philips.com/Tex=00name@philips.com/DTP=001/DNP=00System.MdField5/SUP=00name@philips.com/AFM=001/DTA=002/DNA=00/SUA=00/Suf=00/USu=00-1/Lin=001/Del=001/PST=001/Dlg=0000/RDF=0000/Dlp=0000/Kai=0000/MUL=0000/HSB=0000/Wtl=00-1/FTy=001/Owt=0000/Owd=0000/CTy=001/Ctw=004000/Ctl=002000/FSp=0000/FSd=0000/SCP=00/SCA=00/GRI=000/VAL=000/DPR=00CUSTOM_Mail,/Inz=XX-1/Pre=00/UPr=00-1/STx=00Business group\/ department name012 345 6789012 345 6789name@philips.com/Tex=00Business group\/ department name012 345 6789012 345 6789name@philips.com/DTP=003/DNP=00/SUP=00Business group\/ department name012 345 6789012 345 6789name@philips.com/AFM=001/DTA=002/DNA=00/SUA=00/Suf=00/USu=00-1/Lin=004/Del=002/PST=002/Dlg=0000/RDF=0000/Dlp=0000/Kai=0000/MUL=00-1/HSB=0000/Wtl=0000/FTy=001/Owt=0000/Owd=0000/CTy=001/Ctw=004000/Ctl=002000/FSp=0000/FSd=0000/SCP=00&lt;DdField4&gt;&lt;DdField2&gt;&lt;DdField3&gt;&lt;DdField6&gt;/SCA=00/GRI=000/VAL=000/DPR=00,/Inz=XX-1/Pre=00/UPr=00-1/STx=00Sector name/Tex=00Sector name/DTP=001/DNP=00System.MdField7/SUP=00Sector name/AFM=001/DTA=002/DNA=00/SUA=00/Suf=00/USu=00-1/Lin=001/Del=001/PST=001/Dlg=0000/RDF=0000/Dlp=0000/Kai=0000/MUL=0000/HSB=0000/Wtl=00-1/FTy=001/Owt=0000/Owd=0000/CTy=001/Ctw=004000/Ctl=002000/FSp=0000/FSd=0000/SCP=00/SCA=00/GRI=000/VAL=000/DPR=00CUSTOM_Sector,/Inz=XX-1/Pre=00/UPr=00-1/STx=00Return address/Tex=00Return address/DTP=001/DNP=00System.MdField9/SUP=00Return address/AFM=001/DTA=002/DNA=00/SUA=00/Suf=00/USu=00-1/Lin=001/Del=001/PST=001/Dlg=0000/RDF=0000/Dlp=0000/Kai=0000/MUL=0000/HSB=0000/Wtl=00-1/FTy=001/Owt=0000/Owd=0000/CTy=001/Ctw=004000/Ctl=002000/FSp=0000/FSd=0000/SCP=00/SCA=00/GRI=000/VAL=000/DPR=00,/Inz=XX-1/Pre=00/UPr=00-1/STx=00business unit or department/Tex=00business unit or department/DTP=001/DNP=00System.MdField8/SUP=00business unit or department/AFM=001/DTA=002/DNA=00/SUA=00/Suf=00/USu=00-1/Lin=001/Del=001/PST=001/Dlg=0000/RDF=0000/Dlp=0000/Kai=0000/MUL=0000/HSB=0000/Wtl=00-1/FTy=001/Owt=0000/Owd=0000/CTy=001/Ctw=004000/Ctl=002000/FSp=0000/FSd=0000/SCP=00/SCA=00/GRI=000/VAL=000/DPR=00CUSTOM_BusinessGroup,/Inz=XX-1/Pre=00/UPr=00-1/STx=00/Tex=00/DTP=001/DNP=00System.MdField17/SUP=00/AFM=001/DTA=002/DNA=00/SUA=00/Suf=00/USu=00-1/Lin=001/Del=001/PST=001/Dlg=0000/RDF=0000/Dlp=0000/Kai=0000/MUL=0000/HSB=0000/Wtl=0000/FTy=001/Owt=0000/Owd=0000/CTy=001/Ctw=004000/Ctl=002000/FSp=0000/FSd=0000/SCP=00/SCA=00/GRI=000/VAL=000/DPR=00,/Inz=XX-1/Pre=00/UPr=00-1/STx=00/Tex=00/DTP=001/DNP=00System.MdField18/SUP=00/AFM=001/DTA=002/DNA=00/SUA=00/Suf=00/USu=00-1/Lin=001/Del=001/PST=001/Dlg=0000/RDF=0000/Dlp=0000/Kai=0000/MUL=0000/HSB=0000/Wtl=0000/FTy=001/Owt=0000/Owd=0000/CTy=001/Ctw=004000/Ctl=002000/FSp=0000/FSd=0000/SCP=00/SCA=00/GRI=000/VAL=000/DPR=00,/Inz=XX-1/Pre=00/UPr=00-1/STx=00/Tex=00/DTP=001/DNP=00System.MdField19/SUP=00/AFM=001/DTA=002/DNA=00/SUA=00/Suf=00/USu=00-1/Lin=001/Del=001/PST=001/Dlg=0000/RDF=0000/Dlp=0000/Kai=0000/MUL=0000/HSB=0000/Wtl=0000/FTy=001/Owt=0000/Owd=0000/CTy=001/Ctw=004000/Ctl=002000/FSp=0000/FSd=0000/SCP=00/SCA=00/GRI=000/VAL=000/DPR=00,/Inz=XX-1/Pre=00/UPr=00-1/STx=00/Tex=00/DTP=001/DNP=00System.MdField20/SUP=00/AFM=001/DTA=002/DNA=00/SUA=00/Suf=00/USu=00-1/Lin=001/Del=001/PST=001/Dlg=0000/RDF=0000/Dlp=0000/Kai=0000/MUL=0000/HSB=0000/Wtl=0000/FTy=001/Owt=0000/Owd=0000/CTy=001/Ctw=004000/Ctl=002000/FSp=0000/FSd=0000/SCP=00/SCA=00/GRI=000/VAL=000/DPR=00,/Inz=XX-1/Pre=00/UPr=00-1/STx=00/Tex=00/DTP=001/DNP=00System.MdField21/SUP=00/AFM=001/DTA=002/DNA=00/SUA=00/Suf=00/USu=00-1/Lin=001/Del=001/PST=001/Dlg=0000/RDF=0000/Dlp=0000/Kai=0000/MUL=0000/HSB=0000/Wtl=0000/FTy=001/Owt=0000/Owd=0000/CTy=001/Ctw=004000/Ctl=002000/FSp=0000/FSd=0000/SCP=00/SCA=00/GRI=000/VAL=000/DPR=00,/Inz=XX-1/Pre=00/UPr=00-1/STx=00/Tex=00/DTP=001/DNP=00System.MdField22/SUP=00/AFM=001/DTA=002/DNA=00/SUA=00/Suf=00/USu=00-1/Lin=001/Del=001/PST=001/Dlg=0000/RDF=0000/Dlp=0000/Kai=0000/MUL=0000/HSB=0000/Wtl=0000/FTy=001/Owt=0000/Owd=0000/CTy=001/Ctw=004000/Ctl=002000/FSp=0000/FSd=0000/SCP=00/SCA=00/GRI=000/VAL=000/DPR=00,/Inz=XX-1/Pre=00/UPr=00-1/STx=00/Tex=00/DTP=001/DNP=00System.MdField23/SUP=00/AFM=001/DTA=002/DNA=00/SUA=00/Suf=00/USu=00-1/Lin=001/Del=001/PST=001/Dlg=0000/RDF=0000/Dlp=0000/Kai=0000/MUL=0000/HSB=0000/Wtl=0000/FTy=001/Owt=0000/Owd=0000/CTy=001/Ctw=004000/Ctl=002000/FSp=0000/FSd=0000/SCP=00/SCA=00/GRI=000/VAL=000/DPR=00,/Inz=XX-1/Pre=00/UPr=00-1/STx=00/Tex=00/DTP=001/DNP=00System.MdField24/SUP=00/AFM=001/DTA=002/DNA=00/SUA=00/Suf=00/USu=00-1/Lin=001/Del=001/PST=001/Dlg=0000/RDF=0000/Dlp=0000/Kai=0000/MUL=0000/HSB=0000/Wtl=0000/FTy=001/Owt=0000/Owd=0000/CTy=001/Ctw=004000/Ctl=002000/FSp=0000/FSd=0000/SCP=00/SCA=00/GRI=000/VAL=000/DPR=00,/Inz=XX-1/Pre=00/UPr=00-1/STx=00/Tex=00/DTP=003/DNP=00/SUP=00/AFM=001/DTA=002/DNA=00/SUA=00/Suf=00/USu=00-1/Lin=001/Del=001/PST=001/Dlg=0000/RDF=0000/Dlp=0000/Kai=0000/MUL=0000/HSB=0000/Wtl=0000/FTy=001/Owt=0000/Owd=0000/CTy=001/Ctw=004000/Ctl=002000/FSp=0000/FSd=0000/SCP=00&lt;DdField11&gt;&lt;DdField12&gt;*[-]&lt;DdField13&gt;/SCA=00/GRI=000/VAL=000/DPR=00,/Inz=XX-1/Pre=00/UPr=00-1/STx=00/Tex=00/DTP=003/DNP=00/SUP=00/AFM=001/DTA=002/DNA=00/SUA=00/Suf=00/USu=00-1/Lin=001/Del=001/PST=001/Dlg=0000/RDF=0000/Dlp=0000/Kai=0000/MUL=0000/HSB=0000/Wtl=0000/FTy=001/Owt=0000/Owd=0000/CTy=001/Ctw=004000/Ctl=002000/FSp=0000/FSd=0000/SCP=00&lt;DdField14&gt;&lt;DdField15&gt;/SCA=00/GRI=000/VAL=000/DPR=00,/Inz=XX-1/Pre=00/UPr=00-1/STx=00/Tex=00/DTP=003/DNP=00/SUP=00/AFM=001/DTA=002/DNA=00/SUA=00/Suf=00/USu=00-1/Lin=001/Del=001/PST=001/Dlg=0000/RDF=0000/Dlp=0000/Kai=0000/MUL=0000/HSB=0000/Wtl=0000/FTy=001/Owt=0000/Owd=0000/CTy=001/Ctw=004000/Ctl=002000/FSp=0000/FSd=0000/SCP=00&lt;DdField19&gt;*[-]&lt;DdField20&gt;/SCA=00/GRI=000/VAL=000/DPR=00,/Inz=XX-1/Pre=00/UPr=00-1/STx=00/Tex=00/DTP=003/DNP=00/SUP=00/AFM=001/DTA=002/DNA=00/SUA=00/Suf=00/USu=00-1/Lin=001/Del=001/PST=001/Dlg=0000/RDF=0000/Dlp=0000/Kai=0000/MUL=0000/HSB=0000/Wtl=0000/FTy=001/Owt=0000/Owd=0000/CTy=001/Ctw=004000/Ctl=002000/FSp=0000/FSd=0000/SCP=00&lt;DdField21&gt;*[-]&lt;DdField16&gt;/SCA=00/GRI=000/VAL=000/DPR=00,/Inz=XX-1/Pre=00/UPr=00-1/STx=002014-07-16/Tex=002014-07-16/DTP=002/DNP=00/SUP=00&lt;Date:yyyy-MM-dd&gt;/AFM=001/DTA=002/DNA=00/SUA=00/Suf=00/USu=00-1/Lin=001/Del=001/PST=002/Dlg=0000/RDF=0000/Dlp=0000/Kai=0000/MUL=0000/HSB=0000/Wtl=00-1/FTy=001/Owt=0000/Owd=0000/CTy=001/Ctw=004000/Ctl=002000/FSp=0000/FSd=0000/SCP=00/SCA=00/GRI=000/VAL=000/DPR=00CUSTOM_Date,/Inz=XX-1/Pre=00/UPr=00-1/STx=00Maximal 2 lines for legally required information and\/or visiting address. Use as many commas as possible and avoid hard returns./Tex=00Maximal 2 lines for legally required information and\/or visiting address. Use as many commas as possible and avoid hard returns./DTP=001/DNP=00System.MdField13/SUP=00Maximal 2 lines for legally required information and\/or visiting address. Use as many commas as possible and avoid hard returns./AFM=001/DTA=002/DNA=00/SUA=00/Suf=00/USu=0000/Lin=003/Del=001/PST=001/Dlg=0000/RDF=0000/Dlp=0000/Kai=0000/MUL=0000/HSB=0000/Wtl=00-1/FTy=001/Owt=0000/Owd=0000/CTy=001/Ctw=004000/Ctl=002000/FSp=0000/FSd=0000/SCP=00/SCA=00/GRI=000/VAL=000/DPR=00,/Inz=XX-1/Pre=00/UPr=00-1/STx=00see policy on published url/Tex=00see policy on published url/DTP=001/DNP=00System.MdField25/SUP=00see policy on published url/AFM=001/DTA=002/DNA=00/SUA=00/Suf=00/USu=00-1/Lin=001/Del=001/PST=001/Dlg=0000/RDF=0000/Dlp=0000/Kai=0000/MUL=0000/HSB=0000/Wtl=00-1/FTy=001/Owt=0000/Owd=0000/CTy=001/Ctw=004000/Ctl=002000/FSp=0000/FSd=0000/SCP=00/SCA=00/GRI=000/VAL=000/DPR=00,/Inz=XX-1/Pre=00/UPr=00-1/STx=00Area for extra text/Tex=00Area for extra text&lt;VT&gt;/DTP=001/DNP=00System.MdField14/SUP=00Area for extra text/AFM=001/DTA=002/DNA=00/SUA=00/Suf=00\/l/USu=0000/Lin=006/Del=001/PST=002/Dlg=0000/RDF=0000/Dlp=0000/Kai=0000/MUL=0000/HSB=0000/Wtl=00-1/FTy=001/Owt=0000/Owd=0000/CTy=001/Ctw=004000/Ctl=002000/FSp=0000/FSd=0000/SCP=00/SCA=00/GRI=000/VAL=000/DPR=00,/Inz=XX-1/Pre=00/UPr=00-1/STx=00Area for extra text/Tex=00Area for extra text/DTP=001/DNP=00System.MdField15/SUP=00Area for extra text/AFM=001/DTA=002/DNA=00/SUA=00/Suf=00/USu=00-1/Lin=007/Del=001/PST=002/Dlg=0000/RDF=0000/Dlp=0000/Kai=0000/MUL=0000/HSB=0000/Wtl=00-1/FTy=001/Owt=0000/Owd=0000/CTy=001/Ctw=004000/Ctl=002000/FSp=0000/FSd=0000/SCP=00/SCA=00/GRI=000/VAL=000/DPR=00,/Inz=XX-1/Pre=00/UPr=00-1/STx=00Business group or departmental name/Tex=00Business group or departmental name/DTP=001/DNP=00System.MdField16/SUP=00Business group or departmental name/AFM=001/DTA=002/DNA=00/SUA=00/Suf=00/USu=00-1/Lin=007/Del=001/PST=002/Dlg=0000/RDF=0000/Dlp=0000/Kai=0000/MUL=0000/HSB=0000/Wtl=00-1/FTy=001/Owt=0000/Owd=0000/CTy=001/Ctw=004000/Ctl=002000/FSp=0000/FSd=0000/SCP=00/SCA=00/GRI=000/VAL=000/DPR=00,/Inz=XX-1/Pre=00/UPr=00-1/STx=00Page: /Tex=00Page: /DTP=002/DNP=00/SUP=00%IDS_6% /AFM=001/DTA=002/DNA=00/SUA=00/Suf=00/USu=00-1/Lin=001/Del=001/PST=001/Dlg=0000/RDF=0000/Dlp=0000/Kai=0000/MUL=0000/HSB=0000/Wtl=00-1/FTy=001/Owt=0000/Owd=0000/CTy=001/Ctw=004000/Ctl=002000/FSp=0000/FSd=0000/SCP=00/SCA=00/GRI=000/VAL=000/DPR=00,/Inz=XX-1/Pre=00/UPr=00-1/STx=00Subject:/Tex=00Subject:/DTP=002/DNP=00/SUP=00%IDS_13%:/AFM=001/DTA=002/DNA=00/SUA=00/Suf=00/USu=00-1/Lin=001/Del=001/PST=002/Dlg=0000/RDF=0000/Dlp=0000/Kai=0000/MUL=0000/HSB=0000/Wtl=00-1/FTy=001/Owt=0000/Owd=0000/CTy=001/Ctw=004000/Ctl=002000/FSp=0000/FSd=0000/SCP=00/SCA=00/GRI=000/VAL=000/DPR=00CUSTOM_Subject,/Inz=XX-1/Pre=00%IDS_4% /UPr=0000/STx=00/Tex=00/DTP=001/DNP=00System.MdField26/SUP=00/AFM=001/DTA=002/DNA=00/SUA=00/Suf=00\/p/USu=0000/Lin=001/Del=001/PST=002/Dlg=0000/RDF=0000/Dlp=0000/Kai=0000/MUL=0000/HSB=0000/Wtl=00-1/FTy=001/Owt=0000/Owd=0000/CTy=001/Ctw=004000/Ctl=002000/FSp=0000/FSd=0000/SCP=00/SCA=00/GRI=000/VAL=000/DPR=00CUSTOM_Reference,/Inz=XX-1/Pre=00/UPr=00-1/STx=00Maximal 2 lines for legally required information and\/or visiting address. Use as many commas as possible and avoid hard returns.see policy on published url/Tex=00Maximal 2 lines for legally required information and\/or visiting address. Use as many commas as possible and avoid hard returns.see policy on published url/DTP=003/DNP=00/SUP=00Maximal 2 lines for legally required information and\/or visiting address. Use as many commas as possible and avoid hard returns.see policy on published url/AFM=001/DTA=002/DNA=00/SUA=00/Suf=00/USu=00-1/Lin=003/Del=001/PST=002/Dlg=0000/RDF=0000/Dlp=0000/Kai=0000/MUL=0000/HSB=0000/Wtl=00-1/FTy=001/Owt=0000/Owd=0000/CTy=001/Ctw=004000/Ctl=002000/FSp=0000/FSd=0000/SCP=00&lt;DdField25&gt;&lt;DdField29&gt;/SCA=00/GRI=000/VAL=000/DPR=00,/Inz=XX-1/Pre=00/UPr=00-1/STx=00Area for extra text&lt;VT&gt;see policy on published url/Tex=00Area for extra text&lt;VT&gt;see policy on published url/DTP=003/DNP=00/SUP=00Area for extra text&lt;VT&gt;see policy on published url/AFM=001/DTA=002/DNA=00/SUA=00/Suf=00/USu=00-1/Lin=001/Del=001/PST=001/Dlg=0000/RDF=0000/Dlp=0000/Kai=0000/MUL=0000/HSB=0000/Wtl=00-1/FTy=001/Owt=0000/Owd=0000/CTy=001/Ctw=004000/Ctl=002000/FSp=0000/FSd=0000/SCP=00&lt;DdField26&gt;&lt;DdField29&gt;/SCA=00/GRI=000/VAL=000/DPR=00,/Inz=XX-1/Pre=00/UPr=00-1/STx=00/Tex=00/DTP=003/DNP=00/SUP=00/AFM=001/DTA=002/DNA=00/SUA=00/Suf=00/USu=00-1/Lin=001/Del=001/PST=001/Dlg=0000/RDF=0000/Dlp=0000/Kai=0000/MUL=0000/HSB=0000/Wtl=0000/FTy=001/Owt=0000/Owd=0000/CTy=001/Ctw=004000/Ctl=002000/FSp=0000/FSd=0000/SCP=00&lt;DdField17&gt;*[\/]&lt;DdField18&gt;/SCA=00/GRI=000/VAL=000/DPR=00,/Inz=XX-1/Pre=00%IDS_4% /UPr=00-1/STx=00/Tex=00/DTP=003/DNP=00/SUP=00/AFM=001/DTA=002/DNA=00/SUA=00/Suf=00/USu=00-1/Lin=001/Del=001/PST=001/Dlg=0000/RDF=0000/Dlp=0000/Kai=0000/MUL=0000/HSB=0000/Wtl=0000/FTy=001/Owt=0000/Owd=0000/CTy=001/Ctw=004000/Ctl=002000/FSp=0000/FSd=0000/SCP=00&lt;DdField22&gt;*[\/]&lt;DdField23&gt;/SCA=00/GRI=000/VAL=000/DPR=00,/Inz=XX-1/Pre=00/UPr=00-1/STx=00CSTLetter/Tex=00CSTLetter/DTP=002/DNP=00/SUP=00CSTLetter/AFM=001/DTA=002/DNA=00/SUA=00/Suf=00/USu=00-1/Lin=001/Del=001/PST=001/Dlg=0000/RDF=0000/Dlp=0000/Kai=0000/MUL=0000/HSB=0000/Wtl=00-1/FTy=002/Owt=0000/Owd=0000/CTy=001/Ctw=002000/Ctl=001200/FSp=0000/FSd=0000/SCP=00/SCA=00/GRI=000/VAL=000/DPR=00CUSTOM_CSTDocumentType,/Inz=XX-1/Pre=00/UPr=00-1/STx=00Date: 2014-07-16/Tex=00Date: 2014-07-16/DTP=003/DNP=00/SUP=00Date: 2014-07-16/AFM=001/DTA=002/DNA=00/SUA=00/Suf=00/USu=00-1/Lin=001/Del=001/PST=001/Dlg=0000/RDF=0000/Dlp=0000/Kai=0000/MUL=0000/HSB=0000/Wtl=00-1/FTy=001/Owt=0000/Owd=0000/CTy=001/Ctw=002000/Ctl=001200/FSp=0000/FSd=0000/SCP=00&lt;DdField24&gt;&lt;DdField9&gt; &lt;DdField10&gt;/SCA=00/GRI=000/VAL=000/DPR=00,/Inz=XX-1/Pre=00/UPr=00-1/STx=00Date:/Tex=00Date:/DTP=002/DNP=00/SUP=00%IDS_5%/AFM=001/DTA=002/DNA=00/SUA=00/Suf=00/USu=00-1/Lin=001/Del=001/PST=001/Dlg=0000/RDF=0000/Dlp=0000/Kai=0000/MUL=0000/HSB=0000/Wtl=00-1/FTy=001/Owt=0000/Owd=0000/CTy=001/Ctw=002000/Ctl=001200/FSp=0000/FSd=0000/SCP=00/SCA=00/GRI=000/VAL=000/DPR=00,/Inz=XX-1/Pre=00%IDS_22%/UPr=00-1/STx=00/Tex=00/DTP=002/DNP=00/SUP=00/AFM=001/DTA=002/DNA=00/SUA=00/Suf=00/USu=00-1/Lin=001/Del=001/PST=001/Dlg=0000/RDF=0000/Dlp=0000/Kai=0000/MUL=0000/HSB=0000/Wtl=00-1/FTy=001/Owt=0000/Owd=0000/CTy=001/Ctw=002000/Ctl=001200/FSp=0000/FSd=0000/SCP=00/SCA=00/GRI=000/VAL=000/DPR=00,/Inz=XX-1/Pre=00%IDS_21%/UPr=00-1/STx=00/Tex=00/DTP=002/DNP=00/SUP=00/AFM=001/DTA=002/DNA=00/SUA=00/Suf=00/USu=00-1/Lin=001/Del=001/PST=001/Dlg=0000/RDF=0000/Dlp=0000/Kai=0000/MUL=0000/HSB=0000/Wtl=00-1/FTy=001/Owt=0000/Owd=0000/CTy=001/Ctw=002000/Ctl=001200/FSp=0000/FSd=0000/SCP=00/SCA=00/GRI=000/VAL=000/DPR=00,/Inz=XX-1/Pre=00/UPr=00-1/STx=00Return address\, Postal code\, city\, Country/Tex=00Return address\, Postal code\, city\, Country/DTP=003/DNP=00/SUP=00Return address\, Postal code\, city\, Country/AFM=001/DTA=002/DNA=00/SUA=00/Suf=00/USu=00-1/Lin=001/Del=001/PST=001/Dlg=0000/RDF=0000/Dlp=0000/Kai=0000/MUL=0000/HSB=0000/Wtl=00-1/FTy=001/Owt=0000/Owd=0000/CTy=001/Ctw=002000/Ctl=001200/FSp=0000/FSd=0000/SCP=00&lt;DdField7&gt;&lt;DdField40&gt;&lt;DdField39&gt;/SCA=00/GRI=000/VAL=000/DPR=00,/Inz=XX-1/Pre=00\, /UPr=0000/STx=00Country/Tex=00Country/DTP=001/DNP=00System.MdField12/SUP=00Country/AFM=001/DTA=002/DNA=00/SUA=00/Suf=00/USu=00-1/Lin=001/Del=001/PST=001/Dlg=0000/RDF=0000/Dlp=0000/Kai=0000/MUL=0000/HSB=0000/Wtl=00-1/FTy=001/Owt=0000/Owd=0000/CTy=001/Ctw=004000/Ctl=002000/FSp=0000/FSd=0000/SCP=00/SCA=00/GRI=000/VAL=000/DPR=00,/Inz=XX-1/Pre=00\, /UPr=0000/STx=00Postal code\, city/Tex=00Postal code\, city/DTP=001/DNP=00System.MdField11/SUP=00Postal code\, city/AFM=001/DTA=002/DNA=00/SUA=00/Suf=00/USu=00-1/Lin=001/Del=001/PST=001/Dlg=0000/RDF=0000/Dlp=0000/Kai=0000/MUL=0000/HSB=0000/Wtl=00-1/FTy=001/Owt=0000/Owd=0000/CTy=001/Ctw=004000/Ctl=002000/FSp=0000/FSd=0000/SCP=00/SCA=00/GRI=000/VAL=000/DPR=00,&lt;CRLF&gt;&lt;CRLF&gt;[System.MainNode1.Layout2]&lt;CRLF&gt;Name=txt,%IDD_8%&lt;CRLF&gt;InheritanceBroken=txt,0&lt;CRLF&gt;Initialized=txt,-1&lt;CRLF&gt;DdFieldsIDs=lst,0 1 2 3 4 5 6 7 8 9 10 11 12 13 14 15 16 17 18 19 20 21 22 23 24 25 26 27 28 29 30 31 32 33 34 35 36 37 38 39 40 ,DdField4,DdField2,DdField3,DdField6,DdField1,DdField5,DdField7,DdField8,DdField11,DdField12,DdField13,DdField14,DdField15,DdField16,DdField17,DdField18,DdField19,DdField20,DdField21,DdField22,DdField10,DdField25,DdField29,DdField26,DdField27,DdField28,DdField30,DdField31,DdField24,DdField32,DdField33,DdField23,DdField34,DdField35,DdField41,DdField9,DdField36,DdField37,DdField38,DdField39,DdField40,&lt;CRLF&gt;DdFieldsNames=lst,0 1 2 3 4 5 6 7 8 9 10 11 12 13 14 15 16 17 18 19 20 21 22 23 24 25 26 27 28 29 30 31 32 33 34 35 36 37 38 39 40 ,Department,Phone,Fax,EMail,UserContact,CompanyName,PostalAddress,BusinessGroup,OriginCode,DocumentType,GroupNumber,LocalSubjectCode,YearOfFirstIssue,SequenceNumber,Initials,InitialSecretary,Ref13,Ref45,Ref15,Ref16,Date,LegalInfoUS,WWWAddress,Extra1A4,Extra2,Extra3,Page,Subject,Ref,LegalInfoA4,Extra1US,Ref78,RefAll,CSTDocumentType,RefDatePage2,txtDate,txtFax,txtTel,LineFooterAddress,Country,City,&lt;CRLF&gt;DdFieldsCaptions=lst,0 1 2 3 4 5 6 7 8 9 10 11 12 13 14 15 16 17 18 19 20 21 22 23 24 25 26 27 28 29 30 31 32 33 34 35 36 37 38 39 40 ,Department/Inh00,%IDD_1%/Inh00,%IDD_2%/Inh00,%IDD_3%/Inh00,%IDD_12%/Inh00,/Inh00,/Inh00,/Inh00,/Inh00,/Inh00,/Inh00,/Inh00,/Inh00,/Inh00,/Inh00,/Inh00,/Inh00,/Inh00,/Inh00,/Inh00,%IDD_5%/Inh00,/Inh00,/Inh00,/Inh00,/Inh00,/Inh00,/Inh00,%IDD_6%/Inh00,%IDD_4%/Inh00,/Inh00,/Inh00,/Inh00,/Inh00,/Inh00,/Inh00,/Inh00,/Inh00,/Inh00,/Inh00,/Inh00,/Inh00,&lt;CRLF&gt;DdFieldsProperties=lst,0 1 2 3 4 5 6 7 8 9 10 11 12 13 14 15 16 17 18 19 20 21 22 23 24 25 26 27 28 29 30 31 32 33 34 35 36 37 38 39 40 ,/Inz=XX-1/Pre=00/UPr=00-1/STx=00Business group\/ department name/Tex=00Business group\/ department name/DTP=001/DNP=00System.MdField4/SUP=00Business group\/ department name/AFM=001/DTA=002/DNA=00/SUA=00/Suf=00/USu=00-1/Lin=001/Del=001/PST=001/Dlg=0000/RDF=0000/Dlp=0000/Kai=0000/MUL=0000/HSB=0000/Wtl=00-1/FTy=001/Owt=0000/Owd=0000/CTy=001/Ctw=004000/Ctl=002000/FSp=0000/FSd=0000/SCP=00/SCA=00/GRI=000/VAL=000/DPR=00CUSTOM_Department,/Inz=XX-1/Pre=00/UPr=0000/STx=00012 345 6789/Tex=00012 345 6789/DTP=001/DNP=00System.MdField2/SUP=00012 345 6789/AFM=001/DTA=002/DNA=00/SUA=00/Suf=00/USu=0000/Lin=001/Del=001/PST=001/Dlg=0000/RDF=0000/Dlp=0000/Kai=0000/MUL=0000/HSB=0000/Wtl=00-1/FTy=001/Owt=0000/Owd=0000/CTy=001/Ctw=004000/Ctl=002000/FSp=0000/FSd=0000/SCP=00/SCA=00/GRI=000/VAL=000/DPR=00CUSTOM_Phone,/Inz=XX-1/Pre=00/UPr=0000/STx=00012 345 6789/Tex=00012 345 6789/DTP=001/DNP=00System.MdField3/SUP=00012 345 6789/AFM=001/DTA=002/DNA=00/SUA=00/Suf=00/USu=0000/Lin=001/Del=001/PST=001/Dlg=0000/RDF=0000/Dlp=0000/Kai=0000/MUL=0000/HSB=0000/Wtl=00-1/FTy=001/Owt=0000/Owd=0000/CTy=001/Ctw=004000/Ctl=002000/FSp=0000/FSd=0000/SCP=00/SCA=00/GRI=000/VAL=000/DPR=00CUSTOM_Fax,/Inz=XX-1/Pre=00/UPr=0000/STx=00name@philips.com/Tex=00name@philips.com/DTP=001/DNP=00System.MdField5/SUP=00name@philips.com/AFM=001/DTA=002/DNA=00/SUA=00/Suf=00/USu=00-1/Lin=001/Del=001/PST=001/Dlg=0000/RDF=0000/Dlp=0000/Kai=0000/MUL=0000/HSB=0000/Wtl=00-1/FTy=001/Owt=0000/Owd=0000/CTy=001/Ctw=004000/Ctl=002000/FSp=0000/FSd=0000/SCP=00/SCA=00/GRI=000/VAL=000/DPR=00CUSTOM_Mail,/Inz=XX-1/Pre=00/UPr=00-1/STx=00Business group\/ department name012 345 6789012 345 6789name@philips.com/Tex=00Business group\/ department name012 345 6789012 345 6789name@philips.com/DTP=003/DNP=00/SUP=00Business group\/ department name012 345 6789012 345 6789name@philips.com/AFM=001/DTA=002/DNA=00/SUA=00/Suf=00/USu=00-1/Lin=004/Del=002/PST=002/Dlg=0000/RDF=0000/Dlp=0000/Kai=0000/MUL=00-1/HSB=0000/Wtl=0000/FTy=001/Owt=0000/Owd=0000/CTy=001/Ctw=004000/Ctl=002000/FSp=0000/FSd=0000/SCP=00&lt;DdField4&gt;&lt;DdField2&gt;&lt;DdField3&gt;&lt;DdField6&gt;/SCA=00/GRI=000/VAL=000/DPR=00,/Inz=XX-1/Pre=00/UPr=00-1/STx=00Sector name/Tex=00Sector name/DTP=001/DNP=00System.MdField7/SUP=00Sector name/AFM=001/DTA=002/DNA=00/SUA=00/Suf=00/USu=00-1/Lin=001/Del=001/PST=001/Dlg=0000/RDF=0000/Dlp=0000/Kai=0000/MUL=0000/HSB=0000/Wtl=00-1/FTy=001/Owt=0000/Owd=0000/CTy=001/Ctw=004000/Ctl=002000/FSp=0000/FSd=0000/SCP=00/SCA=00/GRI=000/VAL=000/DPR=00CUSTOM_Sector,/Inz=XX-1/Pre=00/UPr=00-1/STx=00Return address/Tex=00Return address/DTP=001/DNP=00System.MdField9/SUP=00Return address/AFM=001/DTA=002/DNA=00/SUA=00/Suf=00/USu=00-1/Lin=001/Del=001/PST=001/Dlg=0000/RDF=0000/Dlp=0000/Kai=0000/MUL=0000/HSB=0000/Wtl=00-1/FTy=001/Owt=0000/Owd=0000/CTy=001/Ctw=004000/Ctl=002000/FSp=0000/FSd=0000/SCP=00/SCA=00/GRI=000/VAL=000/DPR=00,/Inz=XX-1/Pre=00/UPr=00-1/STx=00business unit or department/Tex=00business unit or department/DTP=001/DNP=00System.MdField8/SUP=00business unit or department/AFM=001/DTA=002/DNA=00/SUA=00/Suf=00/USu=00-1/Lin=001/Del=001/PST=001/Dlg=0000/RDF=0000/Dlp=0000/Kai=0000/MUL=0000/HSB=0000/Wtl=00-1/FTy=001/Owt=0000/Owd=0000/CTy=001/Ctw=004000/Ctl=002000/FSp=0000/FSd=0000/SCP=00/SCA=00/GRI=000/VAL=000/DPR=00CUSTOM_BusinessGroup,/Inz=XX-1/Pre=00/UPr=00-1/STx=00/Tex=00/DTP=001/DNP=00System.MdField17/SUP=00/AFM=001/DTA=002/DNA=00/SUA=00/Suf=00/USu=00-1/Lin=001/Del=001/PST=001/Dlg=0000/RDF=0000/Dlp=0000/Kai=0000/MUL=0000/HSB=0000/Wtl=0000/FTy=001/Owt=0000/Owd=0000/CTy=001/Ctw=004000/Ctl=002000/FSp=0000/FSd=0000/SCP=00/SCA=00/GRI=000/VAL=000/DPR=00,/Inz=XX-1/Pre=00/UPr=00-1/STx=00/Tex=00/DTP=001/DNP=00System.MdField18/SUP=00/AFM=001/DTA=002/DNA=00/SUA=00/Suf=00/USu=00-1/Lin=001/Del=001/PST=001/Dlg=0000/RDF=0000/Dlp=0000/Kai=0000/MUL=0000/HSB=0000/Wtl=0000/FTy=001/Owt=0000/Owd=0000/CTy=001/Ctw=004000/Ctl=002000/FSp=0000/FSd=0000/SCP=00/SCA=00/GRI=000/VAL=000/DPR=00,/Inz=XX-1/Pre=00/UPr=00-1/STx=00/Tex=00/DTP=001/DNP=00System.MdField19/SUP=00/AFM=001/DTA=002/DNA=00/SUA=00/Suf=00/USu=00-1/Lin=001/Del=001/PST=001/Dlg=0000/RDF=0000/Dlp=0000/Kai=0000/MUL=0000/HSB=0000/Wtl=0000/FTy=001/Owt=0000/Owd=0000/CTy=001/Ctw=004000/Ctl=002000/FSp=0000/FSd=0000/SCP=00/SCA=00/GRI=000/VAL=000/DPR=00,/Inz=XX-1/Pre=00/UPr=00-1/STx=00/Tex=00/DTP=001/DNP=00System.MdField20/SUP=00/AFM=001/DTA=002/DNA=00/SUA=00/Suf=00/USu=00-1/Lin=001/Del=001/PST=001/Dlg=0000/RDF=0000/Dlp=0000/Kai=0000/MUL=0000/HSB=0000/Wtl=0000/FTy=001/Owt=0000/Owd=0000/CTy=001/Ctw=004000/Ctl=002000/FSp=0000/FSd=0000/SCP=00/SCA=00/GRI=000/VAL=000/DPR=00,/Inz=XX-1/Pre=00/UPr=00-1/STx=00/Tex=00/DTP=001/DNP=00System.MdField21/SUP=00/AFM=001/DTA=002/DNA=00/SUA=00/Suf=00/USu=00-1/Lin=001/Del=001/PST=001/Dlg=0000/RDF=0000/Dlp=0000/Kai=0000/MUL=0000/HSB=0000/Wtl=0000/FTy=001/Owt=0000/Owd=0000/CTy=001/Ctw=004000/Ctl=002000/FSp=0000/FSd=0000/SCP=00/SCA=00/GRI=000/VAL=000/DPR=00,/Inz=XX-1/Pre=00/UPr=00-1/STx=00/Tex=00/DTP=001/DNP=00System.MdField22/SUP=00/AFM=001/DTA=002/DNA=00/SUA=00/Suf=00/USu=00-1/Lin=001/Del=001/PST=001/Dlg=0000/RDF=0000/Dlp=0000/Kai=0000/MUL=0000/HSB=0000/Wtl=0000/FTy=001/Owt=0000/Owd=0000/CTy=001/Ctw=004000/Ctl=002000/FSp=0000/FSd=0000/SCP=00/SCA=00/GRI=000/VAL=000/DPR=00,/Inz=XX-1/Pre=00/UPr=00-1/STx=00/Tex=00/DTP=001/DNP=00System.MdField23/SUP=00/AFM=001/DTA=002/DNA=00/SUA=00/Suf=00/USu=00-1/Lin=001/Del=001/PST=001/Dlg=0000/RDF=0000/Dlp=0000/Kai=0000/MUL=0000/HSB=0000/Wtl=0000/FTy=001/Owt=0000/Owd=0000/CTy=001/Ctw=004000/Ctl=002000/FSp=0000/FSd=0000/SCP=00/SCA=00/GRI=000/VAL=000/DPR=00,/Inz=XX-1/Pre=00/UPr=00-1/STx=00/Tex=00/DTP=001/DNP=00System.MdField24/SUP=00/AFM=001/DTA=002/DNA=00/SUA=00/Suf=00/USu=00-1/Lin=001/Del=001/PST=001/Dlg=0000/RDF=0000/Dlp=0000/Kai=0000/MUL=0000/HSB=0000/Wtl=0000/FTy=001/Owt=0000/Owd=0000/CTy=001/Ctw=004000/Ctl=002000/FSp=0000/FSd=0000/SCP=00/SCA=00/GRI=000/VAL=000/DPR=00,/Inz=XX-1/Pre=00/UPr=00-1/STx=00/Tex=00/DTP=003/DNP=00/SUP=00/AFM=001/DTA=002/DNA=00/SUA=00/Suf=00/USu=00-1/Lin=001/Del=001/PST=001/Dlg=0000/RDF=0000/Dlp=0000/Kai=0000/MUL=0000/HSB=0000/Wtl=0000/FTy=001/Owt=0000/Owd=0000/CTy=001/Ctw=004000/Ctl=002000/FSp=0000/FSd=0000/SCP=00&lt;DdField11&gt;&lt;DdField12&gt;*[-]&lt;DdField13&gt;/SCA=00/GRI=000/VAL=000/DPR=00,/Inz=XX-1/Pre=00/UPr=00-1/STx=00/Tex=00/DTP=003/DNP=00/SUP=00/AFM=001/DTA=002/DNA=00/SUA=00/Suf=00/USu=00-1/Lin=001/Del=001/PST=001/Dlg=0000/RDF=0000/Dlp=0000/Kai=0000/MUL=0000/HSB=0000/Wtl=0000/FTy=001/Owt=0000/Owd=0000/CTy=001/Ctw=004000/Ctl=002000/FSp=0000/FSd=0000/SCP=00&lt;DdField14&gt;&lt;DdField15&gt;/SCA=00/GRI=000/VAL=000/DPR=00,/Inz=XX-1/Pre=00/UPr=00-1/STx=00/Tex=00/DTP=003/DNP=00/SUP=00/AFM=001/DTA=002/DNA=00/SUA=00/Suf=00/USu=00-1/Lin=001/Del=001/PST=001/Dlg=0000/RDF=0000/Dlp=0000/Kai=0000/MUL=0000/HSB=0000/Wtl=0000/FTy=001/Owt=0000/Owd=0000/CTy=001/Ctw=004000/Ctl=002000/FSp=0000/FSd=0000/SCP=00&lt;DdField19&gt;*[-]&lt;DdField20&gt;/SCA=00/GRI=000/VAL=000/DPR=00,/Inz=XX-1/Pre=00/UPr=00-1/STx=00/Tex=00/DTP=003/DNP=00/SUP=00/AFM=001/DTA=002/DNA=00/SUA=00/Suf=00/USu=00-1/Lin=001/Del=001/PST=001/Dlg=0000/RDF=0000/Dlp=0000/Kai=0000/MUL=0000/HSB=0000/Wtl=0000/FTy=001/Owt=0000/Owd=0000/CTy=001/Ctw=004000/Ctl=002000/FSp=0000/FSd=0000/SCP=00&lt;DdField21&gt;*[-]&lt;DdField16&gt;/SCA=00/GRI=000/VAL=000/DPR=00,/Inz=XX-1/Pre=00/UPr=00-1/STx=002015-07-17/Tex=002014-07-16/DTP=002/DNP=00/SUP=00&lt;Date:yyyy-MM-dd&gt;/AFM=001/DTA=002/DNA=00/SUA=00/Suf=00/USu=00-1/Lin=001/Del=001/PST=002/Dlg=00-1/RDF=0000/Dlp=0000/Kai=0000/MUL=0000/HSB=0000/Wtl=00-1/FTy=001/Owt=0000/Owd=0000/CTy=001/Ctw=004000/Ctl=002000/FSp=0000/FSd=0000/SCP=00/SCA=00/GRI=000/VAL=000/DPR=00CUSTOM_Date,/Inz=XX-1/Pre=00/UPr=00-1/STx=00Maximal 2 lines for legally required information and\/or visiting address. Use as many commas as possible and avoid hard returns./Tex=00Maximal 2 lines for legally required information and\/or visiting address. Use as many commas as possible and avoid hard returns./DTP=001/DNP=00System.MdField13/SUP=00Maximal 2 lines for legally required information and\/or visiting address. Use as many commas as possible and avoid hard returns./AFM=001/DTA=002/DNA=00/SUA=00/Suf=00/USu=0000/Lin=003/Del=001/PST=001/Dlg=0000/RDF=0000/Dlp=0000/Kai=0000/MUL=0000/HSB=0000/Wtl=00-1/FTy=001/Owt=0000/Owd=0000/CTy=001/Ctw=004000/Ctl=002000/FSp=0000/FSd=0000/SCP=00/SCA=00/GRI=000/VAL=000/DPR=00,/Inz=XX-1/Pre=00/UPr=00-1/STx=00see policy on published url/Tex=00see policy on published url/DTP=001/DNP=00System.MdField25/SUP=00see policy on published url/AFM=001/DTA=002/DNA=00/SUA=00/Suf=00/USu=00-1/Lin=001/Del=001/PST=001/Dlg=0000/RDF=0000/Dlp=0000/Kai=0000/MUL=0000/HSB=0000/Wtl=00-1/FTy=001/Owt=0000/Owd=0000/CTy=001/Ctw=004000/Ctl=002000/FSp=0000/FSd=0000/SCP=00/SCA=00/GRI=000/VAL=000/DPR=00,/Inz=XX-1/Pre=00/UPr=00-1/STx=00Area for extra text/Tex=00Area for extra text&lt;VT&gt;/DTP=001/DNP=00System.MdField14/SUP=00Area for extra text/AFM=001/DTA=002/DNA=00/SUA=00/Suf=00\/l/USu=0000/Lin=006/Del=001/PST=002/Dlg=0000/RDF=0000/Dlp=0000/Kai=0000/MUL=0000/HSB=0000/Wtl=00-1/FTy=001/Owt=0000/Owd=0000/CTy=001/Ctw=004000/Ctl=002000/FSp=0000/FSd=0000/SCP=00/SCA=00/GRI=000/VAL=000/DPR=00,/Inz=XX-1/Pre=00/UPr=00-1/STx=00Area for extra text/Tex=00Area for extra text/DTP=001/DNP=00System.MdField15/SUP=00Area for extra text/AFM=001/DTA=002/DNA=00/SUA=00/Suf=00/USu=00-1/Lin=007/Del=001/PST=002/Dlg=0000/RDF=0000/Dlp=0000/Kai=0000/MUL=0000/HSB=0000/Wtl=00-1/FTy=001/Owt=0000/Owd=0000/CTy=001/Ctw=004000/Ctl=002000/FSp=0000/FSd=0000/SCP=00/SCA=00/GRI=000/VAL=000/DPR=00,/Inz=XX-1/Pre=00/UPr=00-1/STx=00Business group or departmental name/Tex=00Business group or departmental name/DTP=001/DNP=00System.MdField16/SUP=00Business group or departmental name/AFM=001/DTA=002/DNA=00/SUA=00/Suf=00/USu=00-1/Lin=007/Del=001/PST=002/Dlg=0000/RDF=0000/Dlp=0000/Kai=0000/MUL=0000/HSB=0000/Wtl=00-1/FTy=001/Owt=0000/Owd=0000/CTy=001/Ctw=004000/Ctl=002000/FSp=0000/FSd=0000/SCP=00/SCA=00/GRI=000/VAL=000/DPR=00,/Inz=XX-1/Pre=00/UPr=00-1/STx=00Page: /Tex=00Page: /DTP=002/DNP=00/SUP=00%IDS_6% /AFM=001/DTA=002/DNA=00/SUA=00/Suf=00/USu=00-1/Lin=001/Del=001/PST=001/Dlg=0000/RDF=0000/Dlp=0000/Kai=0000/MUL=0000/HSB=0000/Wtl=00-1/FTy=001/Owt=0000/Owd=0000/CTy=001/Ctw=004000/Ctl=002000/FSp=0000/FSd=0000/SCP=00/SCA=00/GRI=000/VAL=000/DPR=00,/Inz=XX-1/Pre=00/UPr=00-1/STx=00Subject:/Tex=00Subject:/DTP=002/DNP=00/SUP=00%IDS_13%:/AFM=001/DTA=002/DNA=00/SUA=00/Suf=00/USu=00-1/Lin=001/Del=001/PST=002/Dlg=00-1/RDF=0000/Dlp=0000/Kai=0000/MUL=0000/HSB=0000/Wtl=00-1/FTy=001/Owt=0000/Owd=0000/CTy=001/Ctw=004000/Ctl=002000/FSp=0000/FSd=0000/SCP=00/SCA=00/GRI=000/VAL=000/DPR=00CUSTOM_Subject,/Inz=XX-1/Pre=00%IDS_4% /UPr=0000/STx=00/Tex=00/DTP=001/DNP=00System.MdField26/SUP=00/AFM=001/DTA=002/DNA=00/SUA=00/Suf=00\/p/USu=0000/Lin=001/Del=001/PST=002/Dlg=0000/RDF=0000/Dlp=0000/Kai=0000/MUL=0000/HSB=0000/Wtl=00-1/FTy=001/Owt=0000/Owd=0000/CTy=001/Ctw=004000/Ctl=002000/FSp=0000/FSd=0000/SCP=00/SCA=00/GRI=000/VAL=000/DPR=00CUSTOM_Reference,/Inz=XX-1/Pre=00/UPr=00-1/STx=00Maximal 2 lines for legally required information and\/or visiting address. Use as many commas as possible and avoid hard returns.see policy on published url/Tex=00Maximal 2 lines for legally required information and\/or visiting address. Use as many commas as possible and avoid hard returns.see policy on published url/DTP=003/DNP=00/SUP=00Maximal 2 lines for legally required information and\/or visiting address. Use as many commas as possible and avoid hard returns.see policy on published url/AFM=001/DTA=002/DNA=00/SUA=00/Suf=00/USu=00-1/Lin=003/Del=001/PST=002/Dlg=0000/RDF=0000/Dlp=0000/Kai=0000/MUL=0000/HSB=0000/Wtl=00-1/FTy=001/Owt=0000/Owd=0000/CTy=001/Ctw=004000/Ctl=002000/FSp=0000/FSd=0000/SCP=00&lt;DdField25&gt;&lt;DdField29&gt;/SCA=00/GRI=000/VAL=000/DPR=00,/Inz=XX-1/Pre=00/UPr=00-1/STx=00Area for extra text&lt;VT&gt;see policy on published url/Tex=00Area for extra text&lt;VT&gt;see policy on published url/DTP=003/DNP=00/SUP=00Area for extra text&lt;VT&gt;see policy on published url/AFM=001/DTA=002/DNA=00/SUA=00/Suf=00/USu=00-1/Lin=001/Del=001/PST=001/Dlg=0000/RDF=0000/Dlp=0000/Kai=0000/MUL=0000/HSB=0000/Wtl=00-1/FTy=001/Owt=0000/Owd=0000/CTy=001/Ctw=004000/Ctl=002000/FSp=0000/FSd=0000/SCP=00&lt;DdField26&gt;&lt;DdField29&gt;/SCA=00/GRI=000/VAL=000/DPR=00,/Inz=XX-1/Pre=00/UPr=00-1/STx=00/Tex=00/DTP=003/DNP=00/SUP=00/AFM=001/DTA=002/DNA=00/SUA=00/Suf=00/USu=00-1/Lin=001/Del=001/PST=001/Dlg=0000/RDF=0000/Dlp=0000/Kai=0000/MUL=0000/HSB=0000/Wtl=0000/FTy=001/Owt=0000/Owd=0000/CTy=001/Ctw=004000/Ctl=002000/FSp=0000/FSd=0000/SCP=00&lt;DdField17&gt;*[\/]&lt;DdField18&gt;/SCA=00/GRI=000/VAL=000/DPR=00,/Inz=XX-1/Pre=00%IDS_4% /UPr=00-1/STx=00/Tex=00/DTP=003/DNP=00/SUP=00/AFM=001/DTA=002/DNA=00/SUA=00/Suf=00/USu=00-1/Lin=001/Del=001/PST=001/Dlg=0000/RDF=0000/Dlp=0000/Kai=0000/MUL=0000/HSB=0000/Wtl=0000/FTy=001/Owt=0000/Owd=0000/CTy=001/Ctw=004000/Ctl=002000/FSp=0000/FSd=0000/SCP=00&lt;DdField22&gt;*[\/]&lt;DdField23&gt;/SCA=00/GRI=000/VAL=000/DPR=00,/Inz=XX-1/Pre=00/UPr=00-1/STx=00CSTLetter/Tex=00CSTLetter/DTP=002/DNP=00/SUP=00CSTLetter/AFM=001/DTA=002/DNA=00/SUA=00/Suf=00/USu=00-1/Lin=001/Del=001/PST=001/Dlg=0000/RDF=0000/Dlp=0000/Kai=0000/MUL=0000/HSB=0000/Wtl=00-1/FTy=002/Owt=0000/Owd=0000/CTy=001/Ctw=002000/Ctl=001200/FSp=0000/FSd=0000/SCP=00/SCA=00/GRI=000/VAL=000/DPR=00CUSTOM_CSTDocumentType,/Inz=XX-1/Pre=00/UPr=00-1/STx=00Date: 2014-07-16/Tex=00Date: 2014-07-16/DTP=003/DNP=00/SUP=00Date: 2014-07-16/AFM=001/DTA=002/DNA=00/SUA=00/Suf=00/USu=00-1/Lin=001/Del=001/PST=001/Dlg=0000/RDF=0000/Dlp=0000/Kai=0000/MUL=0000/HSB=0000/Wtl=00-1/FTy=001/Owt=0000/Owd=0000/CTy=001/Ctw=002000/Ctl=001200/FSp=0000/FSd=0000/SCP=00&lt;DdField24&gt;&lt;DdField9&gt; &lt;DdField10&gt;/SCA=00/GRI=000/VAL=000/DPR=00,/Inz=XX-1/Pre=00/UPr=00-1/STx=00Date:/Tex=00Date:/DTP=002/DNP=00/SUP=00%IDS_5%/AFM=001/DTA=002/DNA=00/SUA=00/Suf=00/USu=00-1/Lin=001/Del=001/PST=001/Dlg=0000/RDF=0000/Dlp=0000/Kai=0000/MUL=0000/HSB=0000/Wtl=00-1/FTy=001/Owt=0000/Owd=0000/CTy=001/Ctw=002000/Ctl=001200/FSp=0000/FSd=0000/SCP=00/SCA=00/GRI=000/VAL=000/DPR=00,/Inz=XX-1/Pre=00%IDS_22%/UPr=00-1/STx=00/Tex=00/DTP=002/DNP=00/SUP=00/AFM=001/DTA=002/DNA=00/SUA=00/Suf=00/USu=00-1/Lin=001/Del=001/PST=001/Dlg=0000/RDF=0000/Dlp=0000/Kai=0000/MUL=0000/HSB=0000/Wtl=00-1/FTy=001/Owt=0000/Owd=0000/CTy=001/Ctw=002000/Ctl=001200/FSp=0000/FSd=0000/SCP=00/SCA=00/GRI=000/VAL=000/DPR=00,/Inz=XX-1/Pre=00%IDS_21%/UPr=00-1/STx=00/Tex=00/DTP=002/DNP=00/SUP=00/AFM=001/DTA=002/DNA=00/SUA=00/Suf=00/USu=00-1/Lin=001/Del=001/PST=001/Dlg=0000/RDF=0000/Dlp=0000/Kai=0000/MUL=0000/HSB=0000/Wtl=00-1/FTy=001/Owt=0000/Owd=0000/CTy=001/Ctw=002000/Ctl=001200/FSp=0000/FSd=0000/SCP=00/SCA=00/GRI=000/VAL=000/DPR=00,/Inz=XX-1/Pre=00/UPr=00-1/STx=00Return address\, Postal code\, city\, Country/Tex=00Return address\, Postal code\, city\, Country/DTP=003/DNP=00/SUP=00Return address\, Postal code\, city\, Country/AFM=001/DTA=002/DNA=00/SUA=00/Suf=00/USu=00-1/Lin=001/Del=001/PST=001/Dlg=0000/RDF=0000/Dlp=0000/Kai=0000/MUL=0000/HSB=0000/Wtl=00-1/FTy=001/Owt=0000/Owd=0000/CTy=001/Ctw=002000/Ctl=001200/FSp=0000/FSd=0000/SCP=00&lt;DdField7&gt;&lt;DdField40&gt;&lt;DdField39&gt;/SCA=00/GRI=000/VAL=000/DPR=00,/Inz=XX-1/Pre=00\, /UPr=0000/STx=00Country/Tex=00Country/DTP=001/DNP=00System.MdField12/SUP=00Country/AFM=001/DTA=002/DNA=00/SUA=00/Suf=00/USu=00-1/Lin=001/Del=001/PST=001/Dlg=0000/RDF=0000/Dlp=0000/Kai=0000/MUL=0000/HSB=0000/Wtl=00-1/FTy=001/Owt=0000/Owd=0000/CTy=001/Ctw=004000/Ctl=002000/FSp=0000/FSd=0000/SCP=00/SCA=00/GRI=000/VAL=000/DPR=00,/Inz=XX-1/Pre=00\, /UPr=0000/STx=00Postal code\, city/Tex=00Postal code\, city/DTP=001/DNP=00System.MdField11/SUP=00Postal code\, city/AFM=001/DTA=002/DNA=00/SUA=00/Suf=00/USu=00-1/Lin=001/Del=001/PST=001/Dlg=0000/RDF=0000/Dlp=0000/Kai=0000/MUL=0000/HSB=0000/Wtl=00-1/FTy=001/Owt=0000/Owd=0000/CTy=001/Ctw=004000/Ctl=002000/FSp=0000/FSd=0000/SCP=00/SCA=00/GRI=000/VAL=000/DPR=00,&lt;CRLF&gt;&lt;CRLF&gt;[System.MainNode1.Layout3]&lt;CRLF&gt;Name=txt,%IDD_9%&lt;CRLF&gt;InheritanceBroken=txt,0&lt;CRLF&gt;Initialized=txt,0&lt;CRLF&gt;DdFieldsIDs=lst,0 1 2 3 4 5 6 7 8 9 10 11 12 13 14 15 16 17 18 19 20 21 22 23 24 25 26 27 28 29 30 31 32 33 34 35 36 37 38 39 40 ,DdField4,DdField2,DdField3,DdField6,DdField1,DdField5,DdField7,DdField8,DdField11,DdField12,DdField13,DdField14,DdField15,DdField16,DdField17,DdField18,DdField19,DdField20,DdField21,DdField22,DdField10,DdField25,DdField29,DdField26,DdField27,DdField28,DdField30,DdField31,DdField24,DdField32,DdField33,DdField23,DdField34,DdField35,DdField41,DdField9,DdField36,DdField37,DdField38,DdField39,DdField40,&lt;CRLF&gt;DdFieldsNames=lst,0 1 2 3 4 5 6 7 8 9 10 11 12 13 14 15 16 17 18 19 20 21 22 23 24 25 26 27 28 29 30 31 32 33 34 35 36 37 38 39 40 ,Department,Phone,Fax,EMail,UserContact,CompanyName,PostalAddress,BusinessGroup,OriginCode,DocumentType,GroupNumber,LocalSubjectCode,YearOfFirstIssue,SequenceNumber,Initials,InitialSecretary,Ref13,Ref45,Ref15,Ref16,Date,LegalInfoUS,WWWAddress,Extra1A4,Extra2,Extra3,Page,Subject,Ref,LegalInfoA4,Extra1US,Ref78,RefAll,CSTDocumentType,RefDatePage2,txtDate,txtFax,txtTel,LineFooterAddress,Country,City,&lt;CRLF&gt;DdFieldsCaptions=lst,0 1 2 3 4 5 6 7 8 9 10 11 12 13 14 15 16 17 18 19 20 21 22 23 24 25 26 27 28 29 30 31 32 33 34 35 36 37 38 39 40 ,Department/Inh00,%IDD_1%/Inh00,%IDD_2%/Inh00,%IDD_3%/Inh00,%IDD_12%/Inh00,/Inh00,/Inh00,/Inh00,/Inh00,/Inh00,/Inh00,/Inh00,/Inh00,/Inh00,/Inh00,/Inh00,/Inh00,/Inh00,/Inh00,/Inh00,%IDD_5%/Inh00,/Inh00,/Inh00,/Inh00,/Inh00,/Inh00,/Inh00,%IDD_6%/Inh00,%IDD_4%/Inh00,/Inh00,/Inh00,/Inh00,/Inh00,/Inh00,/Inh00,/Inh00,/Inh00,/Inh00,/Inh00,/Inh00,/Inh00,&lt;CRLF&gt;DdFieldsProperties=lst,0 1 2 3 4 5 6 7 8 9 10 11 12 13 14 15 16 17 18 19 20 21 22 23 24 25 26 27 28 29 30 31 32 33 34 35 36 37 38 39 40 ,/Inz=XX00/Pre=00/UPr=00-1/STx=00/Tex=00/DTP=001/DNP=00System.MdField4/SUP=00/AFM=001/DTA=002/DNA=00/SUA=00/Suf=00/USu=00-1/Lin=001/Del=001/PST=001/Dlg=0000/RDF=0000/Dlp=0000/Kai=0000/MUL=0000/HSB=0000/Wtl=00-1/FTy=001/Owt=0000/Owd=0000/CTy=001/Ctw=004000/Ctl=002000/FSp=0000/FSd=0000/SCP=00/SCA=00/GRI=000/VAL=000/DPR=00CUSTOM_Department,/Inz=XX00/Pre=00/UPr=0000/STx=00/Tex=00/DTP=001/DNP=00System.MdField2/SUP=00/AFM=001/DTA=002/DNA=00/SUA=00/Suf=00/USu=0000/Lin=001/Del=001/PST=001/Dlg=0000/RDF=0000/Dlp=0000/Kai=0000/MUL=0000/HSB=0000/Wtl=00-1/FTy=001/Owt=0000/Owd=0000/CTy=001/Ctw=004000/Ctl=002000/FSp=0000/FSd=0000/SCP=00/SCA=00/GRI=000/VAL=000/DPR=00CUSTOM_Phone,/Inz=XX00/Pre=00/UPr=0000/STx=00/Tex=00/DTP=001/DNP=00System.MdField3/SUP=00/AFM=001/DTA=002/DNA=00/SUA=00/Suf=00/USu=0000/Lin=001/Del=001/PST=001/Dlg=0000/RDF=0000/Dlp=0000/Kai=0000/MUL=0000/HSB=0000/Wtl=00-1/FTy=001/Owt=0000/Owd=0000/CTy=001/Ctw=004000/Ctl=002000/FSp=0000/FSd=0000/SCP=00/SCA=00/GRI=000/VAL=000/DPR=00CUSTOM_Fax,/Inz=XX00/Pre=00/UPr=0000/STx=00/Tex=00/DTP=001/DNP=00System.MdField5/SUP=00/AFM=001/DTA=002/DNA=00/SUA=00/Suf=00/USu=00-1/Lin=001/Del=001/PST=001/Dlg=0000/RDF=0000/Dlp=0000/Kai=0000/MUL=0000/HSB=0000/Wtl=00-1/FTy=001/Owt=0000/Owd=0000/CTy=001/Ctw=004000/Ctl=002000/FSp=0000/FSd=0000/SCP=00/SCA=00/GRI=000/VAL=000/DPR=00CUSTOM_Mail,/Inz=XX00/Pre=00/UPr=00-1/STx=00/Tex=00/DTP=003/DNP=00/SUP=00/AFM=001/DTA=002/DNA=00/SUA=00/Suf=00/USu=00-1/Lin=004/Del=002/PST=002/Dlg=0000/RDF=0000/Dlp=0000/Kai=0000/MUL=00-1/HSB=0000/Wtl=0000/FTy=001/Owt=0000/Owd=0000/CTy=001/Ctw=004000/Ctl=002000/FSp=0000/FSd=0000/SCP=00&lt;DdField4&gt;&lt;DdField2&gt;&lt;DdField3&gt;&lt;DdField6&gt;/SCA=00/GRI=000/VAL=000/DPR=00,/Inz=XX00/Pre=00/UPr=00-1/STx=00/Tex=00/DTP=001/DNP=00System.MdField7/SUP=00/AFM=001/DTA=002/DNA=00/SUA=00/Suf=00/USu=00-1/Lin=001/Del=001/PST=001/Dlg=0000/RDF=0000/Dlp=0000/Kai=0000/MUL=0000/HSB=0000/Wtl=00-1/FTy=001/Owt=0000/Owd=0000/CTy=001/Ctw=004000/Ctl=002000/FSp=0000/FSd=0000/SCP=00/SCA=00/GRI=000/VAL=000/DPR=00CUSTOM_Sector,/Inz=XX00/Pre=00/UPr=00-1/STx=00/Tex=00/DTP=001/DNP=00System.MdField9/SUP=00/AFM=001/DTA=002/DNA=00/SUA=00/Suf=00/USu=00-1/Lin=001/Del=001/PST=001/Dlg=0000/RDF=0000/Dlp=0000/Kai=0000/MUL=0000/HSB=0000/Wtl=00-1/FTy=001/Owt=0000/Owd=0000/CTy=001/Ctw=004000/Ctl=002000/FSp=0000/FSd=0000/SCP=00/SCA=00/GRI=000/VAL=000/DPR=00,/Inz=XX00/Pre=00/UPr=00-1/STx=00/Tex=00/DTP=001/DNP=00System.MdField8/SUP=00/AFM=001/DTA=002/DNA=00/SUA=00/Suf=00/USu=00-1/Lin=001/Del=001/PST=001/Dlg=0000/RDF=0000/Dlp=0000/Kai=0000/MUL=0000/HSB=0000/Wtl=00-1/FTy=001/Owt=0000/Owd=0000/CTy=001/Ctw=004000/Ctl=002000/FSp=0000/FSd=0000/SCP=00/SCA=00/GRI=000/VAL=000/DPR=00CUSTOM_BusinessGroup,/Inz=XX00/Pre=00/UPr=00-1/STx=00/Tex=00/DTP=001/DNP=00System.MdField17/SUP=00/AFM=001/DTA=002/DNA=00/SUA=00/Suf=00/USu=00-1/Lin=001/Del=001/PST=001/Dlg=0000/RDF=0000/Dlp=0000/Kai=0000/MUL=0000/HSB=0000/Wtl=0000/FTy=001/Owt=0000/Owd=0000/CTy=001/Ctw=004000/Ctl=002000/FSp=0000/FSd=0000/SCP=00/SCA=00/GRI=000/VAL=000/DPR=00,/Inz=XX00/Pre=00/UPr=00-1/STx=00/Tex=00/DTP=001/DNP=00System.MdField18/SUP=00/AFM=001/DTA=002/DNA=00/SUA=00/Suf=00/USu=00-1/Lin=001/Del=001/PST=001/Dlg=0000/RDF=0000/Dlp=0000/Kai=0000/MUL=0000/HSB=0000/Wtl=0000/FTy=001/Owt=0000/Owd=0000/CTy=001/Ctw=004000/Ctl=002000/FSp=0000/FSd=0000/SCP=00/SCA=00/GRI=000/VAL=000/DPR=00,/Inz=XX00/Pre=00/UPr=00-1/STx=00/Tex=00/DTP=001/DNP=00System.MdField19/SUP=00/AFM=001/DTA=002/DNA=00/SUA=00/Suf=00/USu=00-1/Lin=001/Del=001/PST=001/Dlg=0000/RDF=0000/Dlp=0000/Kai=0000/MUL=0000/HSB=0000/Wtl=0000/FTy=001/Owt=0000/Owd=0000/CTy=001/Ctw=004000/Ctl=002000/FSp=0000/FSd=0000/SCP=00/SCA=00/GRI=000/VAL=000/DPR=00,/Inz=XX00/Pre=00/UPr=00-1/STx=00/Tex=00/DTP=001/DNP=00System.MdField20/SUP=00/AFM=001/DTA=002/DNA=00/SUA=00/Suf=00/USu=00-1/Lin=001/Del=001/PST=001/Dlg=0000/RDF=0000/Dlp=0000/Kai=0000/MUL=0000/HSB=0000/Wtl=0000/FTy=001/Owt=0000/Owd=0000/CTy=001/Ctw=004000/Ctl=002000/FSp=0000/FSd=0000/SCP=00/SCA=00/GRI=000/VAL=000/DPR=00,/Inz=XX00/Pre=00/UPr=00-1/STx=00/Tex=00/DTP=001/DNP=00System.MdField21/SUP=00/AFM=001/DTA=002/DNA=00/SUA=00/Suf=00/USu=00-1/Lin=001/Del=001/PST=001/Dlg=0000/RDF=0000/Dlp=0000/Kai=0000/MUL=0000/HSB=0000/Wtl=0000/FTy=001/Owt=0000/Owd=0000/CTy=001/Ctw=004000/Ctl=002000/FSp=0000/FSd=0000/SCP=00/SCA=00/GRI=000/VAL=000/DPR=00,/Inz=XX00/Pre=00/UPr=00-1/STx=00/Tex=00/DTP=001/DNP=00System.MdField22/SUP=00/AFM=001/DTA=002/DNA=00/SUA=00/Suf=00/USu=00-1/Lin=001/Del=001/PST=001/Dlg=0000/RDF=0000/Dlp=0000/Kai=0000/MUL=0000/HSB=0000/Wtl=0000/FTy=001/Owt=0000/Owd=0000/CTy=001/Ctw=004000/Ctl=002000/FSp=0000/FSd=0000/SCP=00/SCA=00/GRI=000/VAL=000/DPR=00,/Inz=XX00/Pre=00/UPr=00-1/STx=00/Tex=00/DTP=001/DNP=00System.MdField23/SUP=00/AFM=001/DTA=002/DNA=00/SUA=00/Suf=00/USu=00-1/Lin=001/Del=001/PST=001/Dlg=0000/RDF=0000/Dlp=0000/Kai=0000/MUL=0000/HSB=0000/Wtl=0000/FTy=001/Owt=0000/Owd=0000/CTy=001/Ctw=004000/Ctl=002000/FSp=0000/FSd=0000/SCP=00/SCA=00/GRI=000/VAL=000/DPR=00,/Inz=XX00/Pre=00/UPr=00-1/STx=00/Tex=00/DTP=001/DNP=00System.MdField24/SUP=00/AFM=001/DTA=002/DNA=00/SUA=00/Suf=00/USu=00-1/Lin=001/Del=001/PST=001/Dlg=0000/RDF=0000/Dlp=0000/Kai=0000/MUL=0000/HSB=0000/Wtl=0000/FTy=001/Owt=0000/Owd=0000/CTy=001/Ctw=004000/Ctl=002000/FSp=0000/FSd=0000/SCP=00/SCA=00/GRI=000/VAL=000/DPR=00,/Inz=XX00/Pre=00/UPr=00-1/STx=00/Tex=00/DTP=003/DNP=00/SUP=00/AFM=001/DTA=002/DNA=00/SUA=00/Suf=00/USu=00-1/Lin=001/Del=001/PST=001/Dlg=0000/RDF=0000/Dlp=0000/Kai=0000/MUL=0000/HSB=0000/Wtl=0000/FTy=001/Owt=0000/Owd=0000/CTy=001/Ctw=004000/Ctl=002000/FSp=0000/FSd=0000/SCP=00&lt;DdField11&gt;&lt;DdField12&gt;*[-]&lt;DdField13&gt;/SCA=00/GRI=000/VAL=000/DPR=00,/Inz=XX00/Pre=00/UPr=00-1/STx=00/Tex=00/DTP=003/DNP=00/SUP=00/AFM=001/DTA=002/DNA=00/SUA=00/Suf=00/USu=00-1/Lin=001/Del=001/PST=001/Dlg=0000/RDF=0000/Dlp=0000/Kai=0000/MUL=0000/HSB=0000/Wtl=0000/FTy=001/Owt=0000/Owd=0000/CTy=001/Ctw=004000/Ctl=002000/FSp=0000/FSd=0000/SCP=00&lt;DdField14&gt;&lt;DdField15&gt;/SCA=00/GRI=000/VAL=000/DPR=00,/Inz=XX00/Pre=00/UPr=00-1/STx=00/Tex=00/DTP=003/DNP=00/SUP=00/AFM=001/DTA=002/DNA=00/SUA=00/Suf=00/USu=00-1/Lin=001/Del=001/PST=001/Dlg=0000/RDF=0000/Dlp=0000/Kai=0000/MUL=0000/HSB=0000/Wtl=0000/FTy=001/Owt=0000/Owd=0000/CTy=001/Ctw=004000/Ctl=002000/FSp=0000/FSd=0000/SCP=00&lt;DdField19&gt;*[-]&lt;DdField20&gt;/SCA=00/GRI=000/VAL=000/DPR=00,/Inz=XX00/Pre=00/UPr=00-1/STx=00/Tex=00/DTP=003/DNP=00/SUP=00/AFM=001/DTA=002/DNA=00/SUA=00/Suf=00/USu=00-1/Lin=001/Del=001/PST=001/Dlg=0000/RDF=0000/Dlp=0000/Kai=0000/MUL=0000/HSB=0000/Wtl=0000/FTy=001/Owt=0000/Owd=0000/CTy=001/Ctw=004000/Ctl=002000/FSp=0000/FSd=0000/SCP=00&lt;DdField21&gt;*[-]&lt;DdField16&gt;/SCA=00/GRI=000/VAL=000/DPR=00,/Inz=XX00/Pre=00/UPr=00-1/STx=00&lt;Date:yyyy-MM-dd&gt;/Tex=00/DTP=002/DNP=00/SUP=00&lt;Date:yyyy-MM-dd&gt;/AFM=001/DTA=002/DNA=00/SUA=00/Suf=00/USu=00-1/Lin=001/Del=001/PST=002/Dlg=00-1/RDF=0000/Dlp=0000/Kai=0000/MUL=0000/HSB=0000/Wtl=00-1/FTy=001/Owt=0000/Owd=0000/CTy=001/Ctw=004000/Ctl=002000/FSp=0000/FSd=0000/SCP=00/SCA=00/GRI=000/VAL=000/DPR=00CUSTOM_Date,/Inz=XX00/Pre=00/UPr=00-1/STx=00/Tex=00/DTP=001/DNP=00System.MdField13/SUP=00/AFM=001/DTA=002/DNA=00/SUA=00/Suf=00/USu=0000/Lin=003/Del=001/PST=001/Dlg=0000/RDF=0000/Dlp=0000/Kai=0000/MUL=0000/HSB=0000/Wtl=00-1/FTy=001/Owt=0000/Owd=0000/CTy=001/Ctw=004000/Ctl=002000/FSp=0000/FSd=0000/SCP=00/SCA=00/GRI=000/VAL=000/DPR=00,/Inz=XX00/Pre=00/UPr=00-1/STx=00/Tex=00/DTP=001/DNP=00System.MdField25/SUP=00/AFM=001/DTA=002/DNA=00/SUA=00/Suf=00/USu=00-1/Lin=001/Del=001/PST=001/Dlg=0000/RDF=0000/Dlp=0000/Kai=0000/MUL=0000/HSB=0000/Wtl=00-1/FTy=001/Owt=0000/Owd=0000/CTy=001/Ctw=004000/Ctl=002000/FSp=0000/FSd=0000/SCP=00/SCA=00/GRI=000/VAL=000/DPR=00,/Inz=XX00/Pre=00/UPr=00-1/STx=00/Tex=00/DTP=001/DNP=00System.MdField14/SUP=00/AFM=001/DTA=002/DNA=00/SUA=00/Suf=00\/l/USu=0000/Lin=006/Del=001/PST=002/Dlg=0000/RDF=0000/Dlp=0000/Kai=0000/MUL=0000/HSB=0000/Wtl=00-1/FTy=001/Owt=0000/Owd=0000/CTy=001/Ctw=004000/Ctl=002000/FSp=0000/FSd=0000/SCP=00/SCA=00/GRI=000/VAL=000/DPR=00,/Inz=XX00/Pre=00/UPr=00-1/STx=00/Tex=00/DTP=001/DNP=00System.MdField15/SUP=00/AFM=001/DTA=002/DNA=00/SUA=00/Suf=00/USu=00-1/Lin=007/Del=001/PST=002/Dlg=0000/RDF=0000/Dlp=0000/Kai=0000/MUL=0000/HSB=0000/Wtl=00-1/FTy=001/Owt=0000/Owd=0000/CTy=001/Ctw=004000/Ctl=002000/FSp=0000/FSd=0000/SCP=00/SCA=00/GRI=000/VAL=000/DPR=00,/Inz=XX00/Pre=00/UPr=00-1/STx=00/Tex=00/DTP=001/DNP=00System.MdField16/SUP=00/AFM=001/DTA=002/DNA=00/SUA=00/Suf=00/USu=00-1/Lin=007/Del=001/PST=002/Dlg=0000/RDF=0000/Dlp=0000/Kai=0000/MUL=0000/HSB=0000/Wtl=00-1/FTy=001/Owt=0000/Owd=0000/CTy=001/Ctw=004000/Ctl=002000/FSp=0000/FSd=0000/SCP=00/SCA=00/GRI=000/VAL=000/DPR=00,/Inz=XX00/Pre=00/UPr=00-1/STx=00%IDS_6% /Tex=00/DTP=002/DNP=00/SUP=00%IDS_6% /AFM=001/DTA=002/DNA=00/SUA=00/Suf=00/USu=00-1/Lin=001/Del=001/PST=001/Dlg=0000/RDF=0000/Dlp=0000/Kai=0000/MUL=0000/HSB=0000/Wtl=00-1/FTy=001/Owt=0000/Owd=0000/CTy=001/Ctw=004000/Ctl=002000/FSp=0000/FSd=0000/SCP=00/SCA=00/GRI=000/VAL=000/DPR=00,/Inz=XX00/Pre=00/UPr=00-1/STx=00%IDS_13%:/Tex=00/DTP=002/DNP=00/SUP=00%IDS_13%:/AFM=001/DTA=002/DNA=00/SUA=00/Suf=00/USu=00-1/Lin=001/Del=001/PST=002/Dlg=00-1/RDF=0000/Dlp=0000/Kai=0000/MUL=0000/HSB=0000/Wtl=00-1/FTy=001/Owt=0000/Owd=0000/CTy=001/Ctw=004000/Ctl=002000/FSp=0000/FSd=0000/SCP=00/SCA=00/GRI=000/VAL=000/DPR=00CUSTOM_Subject,/Inz=XX00/Pre=00%IDS_4% /UPr=0000/STx=00/Tex=00/DTP=001/DNP=00System.MdField26/SUP=00/AFM=001/DTA=002/DNA=00/SUA=00/Suf=00\/p/USu=0000/Lin=001/Del=001/PST=002/Dlg=0000/RDF=0000/Dlp=0000/Kai=0000/MUL=0000/HSB=0000/Wtl=00-1/FTy=001/Owt=0000/Owd=0000/CTy=001/Ctw=004000/Ctl=002000/FSp=0000/FSd=0000/SCP=00/SCA=00/GRI=000/VAL=000/DPR=00CUSTOM_Reference,/Inz=XX00/Pre=00/UPr=00-1/STx=00/Tex=00/DTP=003/DNP=00/SUP=00/AFM=001/DTA=002/DNA=00/SUA=00/Suf=00/USu=00-1/Lin=003/Del=001/PST=002/Dlg=0000/RDF=0000/Dlp=0000/Kai=0000/MUL=0000/HSB=0000/Wtl=00-1/FTy=001/Owt=0000/Owd=0000/CTy=001/Ctw=004000/Ctl=002000/FSp=0000/FSd=0000/SCP=00&lt;DdField25&gt;&lt;DdField29&gt;/SCA=00/GRI=000/VAL=000/DPR=00,/Inz=XX00/Pre=00/UPr=00-1/STx=00/Tex=00/DTP=003/DNP=00/SUP=00/AFM=001/DTA=002/DNA=00/SUA=00/Suf=00/USu=00-1/Lin=001/Del=001/PST=001/Dlg=0000/RDF=0000/Dlp=0000/Kai=0000/MUL=0000/HSB=0000/Wtl=00-1/FTy=001/Owt=0000/Owd=0000/CTy=001/Ctw=004000/Ctl=002000/FSp=0000/FSd=0000/SCP=00&lt;DdField26&gt;&lt;DdField29&gt;/SCA=00/GRI=000/VAL=000/DPR=00,/Inz=XX00/Pre=00/UPr=00-1/STx=00/Tex=00/DTP=003/DNP=00/SUP=00/AFM=001/DTA=002/DNA=00/SUA=00/Suf=00/USu=00-1/Lin=001/Del=001/PST=001/Dlg=0000/RDF=0000/Dlp=0000/Kai=0000/MUL=0000/HSB=0000/Wtl=0000/FTy=001/Owt=0000/Owd=0000/CTy=001/Ctw=004000/Ctl=002000/FSp=0000/FSd=0000/SCP=00&lt;DdField17&gt;*[\/]&lt;DdField18&gt;/SCA=00/GRI=000/VAL=000/DPR=00,/Inz=XX00/Pre=00%IDS_4% /UPr=00-1/STx=00/Tex=00/DTP=003/DNP=00/SUP=00/AFM=001/DTA=002/DNA=00/SUA=00/Suf=00/USu=00-1/Lin=001/Del=001/PST=001/Dlg=0000/RDF=0000/Dlp=0000/Kai=0000/MUL=0000/HSB=0000/Wtl=0000/FTy=001/Owt=0000/Owd=0000/CTy=001/Ctw=004000/Ctl=002000/FSp=0000/FSd=0000/SCP=00&lt;DdField22&gt;*[\/]&lt;DdField23&gt;/SCA=00/GRI=000/VAL=000/DPR=00,/Inz=XX00/Pre=00/UPr=00-1/STx=00CSTLetter/Tex=00/DTP=002/DNP=00/SUP=00CSTLetter/AFM=001/DTA=002/DNA=00/SUA=00/Suf=00/USu=00-1/Lin=001/Del=001/PST=001/Dlg=0000/RDF=0000/Dlp=0000/Kai=0000/MUL=0000/HSB=0000/Wtl=00-1/FTy=002/Owt=0000/Owd=0000/CTy=001/Ctw=002000/Ctl=001200/FSp=0000/FSd=0000/SCP=00/SCA=00/GRI=000/VAL=000/DPR=00CUSTOM_CSTDocumentType,/Inz=XX00/Pre=00/UPr=00-1/STx=00/Tex=00/DTP=003/DNP=00/SUP=00/AFM=001/DTA=002/DNA=00/SUA=00/Suf=00/USu=00-1/Lin=001/Del=001/PST=001/Dlg=0000/RDF=0000/Dlp=0000/Kai=0000/MUL=0000/HSB=0000/Wtl=00-1/FTy=001/Owt=0000/Owd=0000/CTy=001/Ctw=002000/Ctl=001200/FSp=0000/FSd=0000/SCP=00&lt;DdField24&gt;&lt;DdField9&gt; &lt;DdField10&gt;/SCA=00/GRI=000/VAL=000/DPR=00,/Inz=XX00/Pre=00/UPr=00-1/STx=00%IDS_5%/Tex=00/DTP=002/DNP=00/SUP=00%IDS_5%/AFM=001/DTA=002/DNA=00/SUA=00/Suf=00/USu=00-1/Lin=001/Del=001/PST=001/Dlg=0000/RDF=0000/Dlp=0000/Kai=0000/MUL=0000/HSB=0000/Wtl=00-1/FTy=001/Owt=0000/Owd=0000/CTy=001/Ctw=002000/Ctl=001200/FSp=0000/FSd=0000/SCP=00/SCA=00/GRI=000/VAL=000/DPR=00,/Inz=XX00/Pre=00%IDS_22%/UPr=00-1/STx=00/Tex=00/DTP=002/DNP=00/SUP=00/AFM=001/DTA=002/DNA=00/SUA=00/Suf=00/USu=00-1/Lin=001/Del=001/PST=001/Dlg=0000/RDF=0000/Dlp=0000/Kai=0000/MUL=0000/HSB=0000/Wtl=00-1/FTy=001/Owt=0000/Owd=0000/CTy=001/Ctw=002000/Ctl=001200/FSp=0000/FSd=0000/SCP=00/SCA=00/GRI=000/VAL=000/DPR=00,/Inz=XX00/Pre=00%IDS_21%/UPr=00-1/STx=00/Tex=00/DTP=002/DNP=00/SUP=00/AFM=001/DTA=002/DNA=00/SUA=00/Suf=00/USu=00-1/Lin=001/Del=001/PST=001/Dlg=0000/RDF=0000/Dlp=0000/Kai=0000/MUL=0000/HSB=0000/Wtl=00-1/FTy=001/Owt=0000/Owd=0000/CTy=001/Ctw=002000/Ctl=001200/FSp=0000/FSd=0000/SCP=00/SCA=00/GRI=000/VAL=000/DPR=00,/Inz=XX00/Pre=00/UPr=00-1/STx=00/Tex=00/DTP=003/DNP=00/SUP=00/AFM=001/DTA=002/DNA=00/SUA=00/Suf=00/USu=00-1/Lin=001/Del=001/PST=001/Dlg=0000/RDF=0000/Dlp=0000/Kai=0000/MUL=0000/HSB=0000/Wtl=00-1/FTy=001/Owt=0000/Owd=0000/CTy=001/Ctw=002000/Ctl=001200/FSp=0000/FSd=0000/SCP=00&lt;DdField7&gt;&lt;DdField40&gt;&lt;DdField39&gt;/SCA=00/GRI=000/VAL=000/DPR=00,/Inz=XX00/Pre=00\, /UPr=0000/STx=00/Tex=00/DTP=001/DNP=00System.MdField12/SUP=00/AFM=001/DTA=002/DNA=00/SUA=00/Suf=00/USu=00-1/Lin=001/Del=001/PST=001/Dlg=0000/RDF=0000/Dlp=0000/Kai=0000/MUL=0000/HSB=0000/Wtl=00-1/FTy=001/Owt=0000/Owd=0000/CTy=001/Ctw=004000/Ctl=002000/FSp=0000/FSd=0000/SCP=00/SCA=00/GRI=000/VAL=000/DPR=00,/Inz=XX00/Pre=00\, /UPr=0000/STx=00/Tex=00/DTP=001/DNP=00System.MdField11/SUP=00/AFM=001/DTA=002/DNA=00/SUA=00/Suf=00/USu=00-1/Lin=001/Del=001/PST=001/Dlg=0000/RDF=0000/Dlp=0000/Kai=0000/MUL=0000/HSB=0000/Wtl=00-1/FTy=001/Owt=0000/Owd=0000/CTy=001/Ctw=004000/Ctl=002000/FSp=0000/FSd=0000/SCP=00/SCA=00/GRI=000/VAL=000/DPR=00,&lt;CRLF&gt;"/>
    <w:docVar w:name="clb.IsCalibrated" w:val="0"/>
    <w:docVar w:name="clb.Options" w:val="0"/>
    <w:docVar w:name="clb.SupportsCalibration" w:val="1"/>
    <w:docVar w:name="PHCSTFontSet" w:val="1"/>
    <w:docVar w:name="saxContext" w:val="Phi"/>
    <w:docVar w:name="saxDokSchutz" w:val="NO"/>
    <w:docVar w:name="saxMBName" w:val="CST"/>
    <w:docVar w:name="saxMLCodeVersion" w:val="4"/>
    <w:docVar w:name="saxMLInitialized" w:val="1"/>
    <w:docVar w:name="saxMLLayout" w:val="PHIEXT5.DOTX"/>
    <w:docVar w:name="saxMLTemplate" w:val="PHIEXT5.DOT"/>
    <w:docVar w:name="saxPrintDefault" w:val="1"/>
    <w:docVar w:name="saxProtectionMode" w:val="1"/>
    <w:docVar w:name="saxSection" w:val="English"/>
    <w:docVar w:name="saxTvNo" w:val="0"/>
    <w:docVar w:name="saxUpdate.LayoutVersion" w:val="0"/>
  </w:docVars>
  <w:rsids>
    <w:rsidRoot w:val="00225849"/>
    <w:rsid w:val="00000307"/>
    <w:rsid w:val="000016FC"/>
    <w:rsid w:val="000053C6"/>
    <w:rsid w:val="000129B9"/>
    <w:rsid w:val="0001308C"/>
    <w:rsid w:val="00014F84"/>
    <w:rsid w:val="00021BA7"/>
    <w:rsid w:val="000260FC"/>
    <w:rsid w:val="000327E5"/>
    <w:rsid w:val="00035A19"/>
    <w:rsid w:val="00037F0D"/>
    <w:rsid w:val="00040181"/>
    <w:rsid w:val="00042FE5"/>
    <w:rsid w:val="00047D5C"/>
    <w:rsid w:val="00053E42"/>
    <w:rsid w:val="00056E22"/>
    <w:rsid w:val="00061F58"/>
    <w:rsid w:val="00064D58"/>
    <w:rsid w:val="00067C7B"/>
    <w:rsid w:val="000739DD"/>
    <w:rsid w:val="0007718C"/>
    <w:rsid w:val="00080E09"/>
    <w:rsid w:val="00081964"/>
    <w:rsid w:val="00085963"/>
    <w:rsid w:val="00086DC7"/>
    <w:rsid w:val="00091FB2"/>
    <w:rsid w:val="0009263A"/>
    <w:rsid w:val="000943AB"/>
    <w:rsid w:val="0009471A"/>
    <w:rsid w:val="000B4C96"/>
    <w:rsid w:val="000C36F2"/>
    <w:rsid w:val="000D2E72"/>
    <w:rsid w:val="000D5309"/>
    <w:rsid w:val="000D5998"/>
    <w:rsid w:val="000E1AE9"/>
    <w:rsid w:val="000E4D82"/>
    <w:rsid w:val="000F0507"/>
    <w:rsid w:val="000F2014"/>
    <w:rsid w:val="000F24F8"/>
    <w:rsid w:val="000F2F8C"/>
    <w:rsid w:val="000F713C"/>
    <w:rsid w:val="000F76ED"/>
    <w:rsid w:val="00104CEA"/>
    <w:rsid w:val="00106824"/>
    <w:rsid w:val="00107844"/>
    <w:rsid w:val="001102C3"/>
    <w:rsid w:val="00110B19"/>
    <w:rsid w:val="001161C9"/>
    <w:rsid w:val="00117A79"/>
    <w:rsid w:val="00123818"/>
    <w:rsid w:val="0012462A"/>
    <w:rsid w:val="00124843"/>
    <w:rsid w:val="00133A7D"/>
    <w:rsid w:val="001441C1"/>
    <w:rsid w:val="00150E49"/>
    <w:rsid w:val="00183CC2"/>
    <w:rsid w:val="0018422D"/>
    <w:rsid w:val="00195ADF"/>
    <w:rsid w:val="00195C05"/>
    <w:rsid w:val="001A19B9"/>
    <w:rsid w:val="001B26DB"/>
    <w:rsid w:val="001B4494"/>
    <w:rsid w:val="001C2732"/>
    <w:rsid w:val="001D6BEB"/>
    <w:rsid w:val="001D7461"/>
    <w:rsid w:val="001E0B13"/>
    <w:rsid w:val="001E0E74"/>
    <w:rsid w:val="001E388F"/>
    <w:rsid w:val="001E4783"/>
    <w:rsid w:val="001E7B4E"/>
    <w:rsid w:val="001F20C1"/>
    <w:rsid w:val="001F28D4"/>
    <w:rsid w:val="001F5CD6"/>
    <w:rsid w:val="001F7171"/>
    <w:rsid w:val="00201299"/>
    <w:rsid w:val="00205304"/>
    <w:rsid w:val="00205E8C"/>
    <w:rsid w:val="00216DAF"/>
    <w:rsid w:val="00221DD3"/>
    <w:rsid w:val="00225849"/>
    <w:rsid w:val="00237B64"/>
    <w:rsid w:val="00242321"/>
    <w:rsid w:val="00255825"/>
    <w:rsid w:val="00256F7C"/>
    <w:rsid w:val="00274407"/>
    <w:rsid w:val="0027600C"/>
    <w:rsid w:val="00285332"/>
    <w:rsid w:val="002867C7"/>
    <w:rsid w:val="00294180"/>
    <w:rsid w:val="002A5EA6"/>
    <w:rsid w:val="002C15FB"/>
    <w:rsid w:val="002C325A"/>
    <w:rsid w:val="002C3953"/>
    <w:rsid w:val="002C7229"/>
    <w:rsid w:val="002D465C"/>
    <w:rsid w:val="002E2AE1"/>
    <w:rsid w:val="002E6842"/>
    <w:rsid w:val="002E7A81"/>
    <w:rsid w:val="002F1CB2"/>
    <w:rsid w:val="002F2CC5"/>
    <w:rsid w:val="002F3785"/>
    <w:rsid w:val="002F5DA8"/>
    <w:rsid w:val="002F7FAA"/>
    <w:rsid w:val="00302FEE"/>
    <w:rsid w:val="00303852"/>
    <w:rsid w:val="003105DD"/>
    <w:rsid w:val="003140EA"/>
    <w:rsid w:val="0032047C"/>
    <w:rsid w:val="00321D12"/>
    <w:rsid w:val="0032484E"/>
    <w:rsid w:val="00326C5C"/>
    <w:rsid w:val="00327C41"/>
    <w:rsid w:val="003344BA"/>
    <w:rsid w:val="00334962"/>
    <w:rsid w:val="00337903"/>
    <w:rsid w:val="00341DE3"/>
    <w:rsid w:val="00345C65"/>
    <w:rsid w:val="00347FA3"/>
    <w:rsid w:val="00350CE5"/>
    <w:rsid w:val="00350F6A"/>
    <w:rsid w:val="0035650B"/>
    <w:rsid w:val="00357EF8"/>
    <w:rsid w:val="0036029F"/>
    <w:rsid w:val="00362C9D"/>
    <w:rsid w:val="00363923"/>
    <w:rsid w:val="00380D37"/>
    <w:rsid w:val="00383300"/>
    <w:rsid w:val="003B1E4A"/>
    <w:rsid w:val="003C6C3F"/>
    <w:rsid w:val="003C7BC4"/>
    <w:rsid w:val="003D23D3"/>
    <w:rsid w:val="003E2C81"/>
    <w:rsid w:val="003E3181"/>
    <w:rsid w:val="003E3C4F"/>
    <w:rsid w:val="003E696C"/>
    <w:rsid w:val="003F0618"/>
    <w:rsid w:val="004033EC"/>
    <w:rsid w:val="00405AFC"/>
    <w:rsid w:val="00412931"/>
    <w:rsid w:val="00431130"/>
    <w:rsid w:val="0043733E"/>
    <w:rsid w:val="0044270A"/>
    <w:rsid w:val="0044687A"/>
    <w:rsid w:val="004538EB"/>
    <w:rsid w:val="004612EA"/>
    <w:rsid w:val="00461B46"/>
    <w:rsid w:val="00463973"/>
    <w:rsid w:val="00464CE7"/>
    <w:rsid w:val="004656D5"/>
    <w:rsid w:val="0046673D"/>
    <w:rsid w:val="004839F9"/>
    <w:rsid w:val="00491078"/>
    <w:rsid w:val="00493B75"/>
    <w:rsid w:val="004A084D"/>
    <w:rsid w:val="004A51DF"/>
    <w:rsid w:val="004B140C"/>
    <w:rsid w:val="004B25A5"/>
    <w:rsid w:val="004B4E4C"/>
    <w:rsid w:val="004C3454"/>
    <w:rsid w:val="004D5872"/>
    <w:rsid w:val="004D5ED6"/>
    <w:rsid w:val="004E6C2B"/>
    <w:rsid w:val="004F189E"/>
    <w:rsid w:val="004F5CBD"/>
    <w:rsid w:val="00502D78"/>
    <w:rsid w:val="00504D3E"/>
    <w:rsid w:val="005055F7"/>
    <w:rsid w:val="00510B95"/>
    <w:rsid w:val="00514AB2"/>
    <w:rsid w:val="00515460"/>
    <w:rsid w:val="00522DEB"/>
    <w:rsid w:val="00531E26"/>
    <w:rsid w:val="00531EBE"/>
    <w:rsid w:val="005323CA"/>
    <w:rsid w:val="005348F9"/>
    <w:rsid w:val="0054717D"/>
    <w:rsid w:val="005521E1"/>
    <w:rsid w:val="00553441"/>
    <w:rsid w:val="00562EDE"/>
    <w:rsid w:val="00563BA8"/>
    <w:rsid w:val="00566E0B"/>
    <w:rsid w:val="00567F5D"/>
    <w:rsid w:val="00570A71"/>
    <w:rsid w:val="00570AD5"/>
    <w:rsid w:val="005729E6"/>
    <w:rsid w:val="00580EC0"/>
    <w:rsid w:val="0058580D"/>
    <w:rsid w:val="00590998"/>
    <w:rsid w:val="00591BDF"/>
    <w:rsid w:val="00591CBB"/>
    <w:rsid w:val="0059403C"/>
    <w:rsid w:val="0059743C"/>
    <w:rsid w:val="005C3AB4"/>
    <w:rsid w:val="005D0415"/>
    <w:rsid w:val="005E2014"/>
    <w:rsid w:val="005E29E7"/>
    <w:rsid w:val="005F1BF4"/>
    <w:rsid w:val="005F7F3F"/>
    <w:rsid w:val="0060195B"/>
    <w:rsid w:val="006025DF"/>
    <w:rsid w:val="006151FA"/>
    <w:rsid w:val="006204FC"/>
    <w:rsid w:val="00621DD7"/>
    <w:rsid w:val="00626801"/>
    <w:rsid w:val="006321FF"/>
    <w:rsid w:val="00634547"/>
    <w:rsid w:val="006412A7"/>
    <w:rsid w:val="00655A92"/>
    <w:rsid w:val="00655FD3"/>
    <w:rsid w:val="0065730C"/>
    <w:rsid w:val="00657B85"/>
    <w:rsid w:val="00661C17"/>
    <w:rsid w:val="00671080"/>
    <w:rsid w:val="00671A78"/>
    <w:rsid w:val="00671BF6"/>
    <w:rsid w:val="006769C4"/>
    <w:rsid w:val="00692709"/>
    <w:rsid w:val="00694039"/>
    <w:rsid w:val="00694A55"/>
    <w:rsid w:val="006A09E8"/>
    <w:rsid w:val="006A5164"/>
    <w:rsid w:val="006B65E0"/>
    <w:rsid w:val="006C5432"/>
    <w:rsid w:val="006D6BA4"/>
    <w:rsid w:val="006D77D5"/>
    <w:rsid w:val="006D7A4F"/>
    <w:rsid w:val="006E365A"/>
    <w:rsid w:val="006F228B"/>
    <w:rsid w:val="006F50A9"/>
    <w:rsid w:val="00700037"/>
    <w:rsid w:val="007020C2"/>
    <w:rsid w:val="007036E8"/>
    <w:rsid w:val="00707A05"/>
    <w:rsid w:val="00710FD4"/>
    <w:rsid w:val="00713A54"/>
    <w:rsid w:val="00717AC7"/>
    <w:rsid w:val="0072438F"/>
    <w:rsid w:val="007265AF"/>
    <w:rsid w:val="0073072C"/>
    <w:rsid w:val="0073157C"/>
    <w:rsid w:val="00740FB2"/>
    <w:rsid w:val="007419B6"/>
    <w:rsid w:val="007443CC"/>
    <w:rsid w:val="00746E17"/>
    <w:rsid w:val="00754D1D"/>
    <w:rsid w:val="00754E15"/>
    <w:rsid w:val="0076069B"/>
    <w:rsid w:val="00761AC4"/>
    <w:rsid w:val="00765796"/>
    <w:rsid w:val="00767D53"/>
    <w:rsid w:val="00767F9F"/>
    <w:rsid w:val="007740EE"/>
    <w:rsid w:val="007852E7"/>
    <w:rsid w:val="0079197B"/>
    <w:rsid w:val="00794DF8"/>
    <w:rsid w:val="00797A4A"/>
    <w:rsid w:val="007B1B4C"/>
    <w:rsid w:val="007B7A09"/>
    <w:rsid w:val="007C15A9"/>
    <w:rsid w:val="007C1698"/>
    <w:rsid w:val="007C238F"/>
    <w:rsid w:val="007D253C"/>
    <w:rsid w:val="007D72A9"/>
    <w:rsid w:val="007E7D83"/>
    <w:rsid w:val="007F663B"/>
    <w:rsid w:val="00801EEE"/>
    <w:rsid w:val="008065CA"/>
    <w:rsid w:val="008104E1"/>
    <w:rsid w:val="00817D5D"/>
    <w:rsid w:val="00820AA2"/>
    <w:rsid w:val="008226F0"/>
    <w:rsid w:val="008369E3"/>
    <w:rsid w:val="0083735A"/>
    <w:rsid w:val="00837998"/>
    <w:rsid w:val="00854C8B"/>
    <w:rsid w:val="008608DA"/>
    <w:rsid w:val="0087053D"/>
    <w:rsid w:val="0087062E"/>
    <w:rsid w:val="008773BA"/>
    <w:rsid w:val="00877642"/>
    <w:rsid w:val="00880FB4"/>
    <w:rsid w:val="008843A6"/>
    <w:rsid w:val="00884C3C"/>
    <w:rsid w:val="00891C5A"/>
    <w:rsid w:val="00893E98"/>
    <w:rsid w:val="008A0611"/>
    <w:rsid w:val="008A1C3B"/>
    <w:rsid w:val="008A2E69"/>
    <w:rsid w:val="008A5618"/>
    <w:rsid w:val="008A5A22"/>
    <w:rsid w:val="008B09FD"/>
    <w:rsid w:val="008B7637"/>
    <w:rsid w:val="008B7FD5"/>
    <w:rsid w:val="008C1268"/>
    <w:rsid w:val="008C147B"/>
    <w:rsid w:val="008C731D"/>
    <w:rsid w:val="008F3B50"/>
    <w:rsid w:val="008F400D"/>
    <w:rsid w:val="008F4C19"/>
    <w:rsid w:val="008F6A63"/>
    <w:rsid w:val="008F7DC3"/>
    <w:rsid w:val="00906E92"/>
    <w:rsid w:val="00910329"/>
    <w:rsid w:val="009141F8"/>
    <w:rsid w:val="009249FF"/>
    <w:rsid w:val="00926945"/>
    <w:rsid w:val="009353B4"/>
    <w:rsid w:val="009432E0"/>
    <w:rsid w:val="0094371D"/>
    <w:rsid w:val="00961751"/>
    <w:rsid w:val="00962D0E"/>
    <w:rsid w:val="00963C38"/>
    <w:rsid w:val="00976DEC"/>
    <w:rsid w:val="009836E6"/>
    <w:rsid w:val="009922DB"/>
    <w:rsid w:val="00993DDD"/>
    <w:rsid w:val="0099456C"/>
    <w:rsid w:val="00994DFE"/>
    <w:rsid w:val="0099783F"/>
    <w:rsid w:val="009A302D"/>
    <w:rsid w:val="009A335E"/>
    <w:rsid w:val="009B03CB"/>
    <w:rsid w:val="009B0666"/>
    <w:rsid w:val="009B0A02"/>
    <w:rsid w:val="009B2DE0"/>
    <w:rsid w:val="009C1A51"/>
    <w:rsid w:val="009C328B"/>
    <w:rsid w:val="009C617B"/>
    <w:rsid w:val="009C7BFF"/>
    <w:rsid w:val="009D026B"/>
    <w:rsid w:val="009D0765"/>
    <w:rsid w:val="009D3885"/>
    <w:rsid w:val="009E2945"/>
    <w:rsid w:val="009F0F23"/>
    <w:rsid w:val="00A0626A"/>
    <w:rsid w:val="00A2442C"/>
    <w:rsid w:val="00A32218"/>
    <w:rsid w:val="00A4142E"/>
    <w:rsid w:val="00A45509"/>
    <w:rsid w:val="00A507AE"/>
    <w:rsid w:val="00A56244"/>
    <w:rsid w:val="00A579C6"/>
    <w:rsid w:val="00A613E1"/>
    <w:rsid w:val="00A7604F"/>
    <w:rsid w:val="00A831EB"/>
    <w:rsid w:val="00A83782"/>
    <w:rsid w:val="00A9101E"/>
    <w:rsid w:val="00A92CA2"/>
    <w:rsid w:val="00A939CF"/>
    <w:rsid w:val="00AA1551"/>
    <w:rsid w:val="00AA3BCC"/>
    <w:rsid w:val="00AB1495"/>
    <w:rsid w:val="00AC16BE"/>
    <w:rsid w:val="00AD6ADD"/>
    <w:rsid w:val="00AD7FD4"/>
    <w:rsid w:val="00AE0637"/>
    <w:rsid w:val="00AF74AD"/>
    <w:rsid w:val="00B05011"/>
    <w:rsid w:val="00B22224"/>
    <w:rsid w:val="00B279D3"/>
    <w:rsid w:val="00B30E4C"/>
    <w:rsid w:val="00B57495"/>
    <w:rsid w:val="00B63A04"/>
    <w:rsid w:val="00B64A27"/>
    <w:rsid w:val="00B728A6"/>
    <w:rsid w:val="00B748E0"/>
    <w:rsid w:val="00B748FF"/>
    <w:rsid w:val="00B7549E"/>
    <w:rsid w:val="00B75679"/>
    <w:rsid w:val="00B77B78"/>
    <w:rsid w:val="00B824A7"/>
    <w:rsid w:val="00B8753A"/>
    <w:rsid w:val="00BA1932"/>
    <w:rsid w:val="00BA1E7F"/>
    <w:rsid w:val="00BA27BF"/>
    <w:rsid w:val="00BA443F"/>
    <w:rsid w:val="00BA71D4"/>
    <w:rsid w:val="00BB0550"/>
    <w:rsid w:val="00BB1E5F"/>
    <w:rsid w:val="00BB3AE4"/>
    <w:rsid w:val="00BB4B13"/>
    <w:rsid w:val="00BC05B8"/>
    <w:rsid w:val="00BC6F36"/>
    <w:rsid w:val="00BE065F"/>
    <w:rsid w:val="00C02E7D"/>
    <w:rsid w:val="00C03FC8"/>
    <w:rsid w:val="00C153EC"/>
    <w:rsid w:val="00C15470"/>
    <w:rsid w:val="00C16D9B"/>
    <w:rsid w:val="00C24C67"/>
    <w:rsid w:val="00C26376"/>
    <w:rsid w:val="00C26C2E"/>
    <w:rsid w:val="00C26CFF"/>
    <w:rsid w:val="00C34F31"/>
    <w:rsid w:val="00C35879"/>
    <w:rsid w:val="00C42352"/>
    <w:rsid w:val="00C53427"/>
    <w:rsid w:val="00C73796"/>
    <w:rsid w:val="00C76C2B"/>
    <w:rsid w:val="00C80BC7"/>
    <w:rsid w:val="00C80E08"/>
    <w:rsid w:val="00C90041"/>
    <w:rsid w:val="00C96175"/>
    <w:rsid w:val="00CA3499"/>
    <w:rsid w:val="00CC4CE1"/>
    <w:rsid w:val="00CC6F4F"/>
    <w:rsid w:val="00CC7A2C"/>
    <w:rsid w:val="00CD1315"/>
    <w:rsid w:val="00CD433A"/>
    <w:rsid w:val="00CD5E17"/>
    <w:rsid w:val="00CE46FA"/>
    <w:rsid w:val="00CE713D"/>
    <w:rsid w:val="00CF19A7"/>
    <w:rsid w:val="00CF4B64"/>
    <w:rsid w:val="00CF4E87"/>
    <w:rsid w:val="00D1331C"/>
    <w:rsid w:val="00D14DE2"/>
    <w:rsid w:val="00D1678B"/>
    <w:rsid w:val="00D17ECB"/>
    <w:rsid w:val="00D243E4"/>
    <w:rsid w:val="00D26E5E"/>
    <w:rsid w:val="00D31A0E"/>
    <w:rsid w:val="00D35369"/>
    <w:rsid w:val="00D426B5"/>
    <w:rsid w:val="00D56FC7"/>
    <w:rsid w:val="00D57748"/>
    <w:rsid w:val="00D60AE9"/>
    <w:rsid w:val="00D62280"/>
    <w:rsid w:val="00D67CA7"/>
    <w:rsid w:val="00D768CC"/>
    <w:rsid w:val="00D76CA6"/>
    <w:rsid w:val="00D80009"/>
    <w:rsid w:val="00D901BA"/>
    <w:rsid w:val="00D91E9D"/>
    <w:rsid w:val="00D93ACF"/>
    <w:rsid w:val="00D947D2"/>
    <w:rsid w:val="00D948B8"/>
    <w:rsid w:val="00D957C3"/>
    <w:rsid w:val="00D964F8"/>
    <w:rsid w:val="00DA1831"/>
    <w:rsid w:val="00DA60CC"/>
    <w:rsid w:val="00DA709E"/>
    <w:rsid w:val="00DB0D0D"/>
    <w:rsid w:val="00DC72B7"/>
    <w:rsid w:val="00DD3D62"/>
    <w:rsid w:val="00DD5243"/>
    <w:rsid w:val="00DE51BA"/>
    <w:rsid w:val="00DE5CC8"/>
    <w:rsid w:val="00DE5EA6"/>
    <w:rsid w:val="00DF4C76"/>
    <w:rsid w:val="00E068AA"/>
    <w:rsid w:val="00E10A1F"/>
    <w:rsid w:val="00E17F57"/>
    <w:rsid w:val="00E2088F"/>
    <w:rsid w:val="00E316E1"/>
    <w:rsid w:val="00E34F8D"/>
    <w:rsid w:val="00E40199"/>
    <w:rsid w:val="00E439A6"/>
    <w:rsid w:val="00E45978"/>
    <w:rsid w:val="00E46463"/>
    <w:rsid w:val="00E502E5"/>
    <w:rsid w:val="00E50437"/>
    <w:rsid w:val="00E529B9"/>
    <w:rsid w:val="00E60953"/>
    <w:rsid w:val="00E62463"/>
    <w:rsid w:val="00E62994"/>
    <w:rsid w:val="00E651DC"/>
    <w:rsid w:val="00E6533E"/>
    <w:rsid w:val="00E667D9"/>
    <w:rsid w:val="00E70F79"/>
    <w:rsid w:val="00E72323"/>
    <w:rsid w:val="00E732AD"/>
    <w:rsid w:val="00E73C6E"/>
    <w:rsid w:val="00E74387"/>
    <w:rsid w:val="00E74650"/>
    <w:rsid w:val="00E80CD2"/>
    <w:rsid w:val="00E827DD"/>
    <w:rsid w:val="00E84385"/>
    <w:rsid w:val="00E85731"/>
    <w:rsid w:val="00EA175A"/>
    <w:rsid w:val="00EA5C5D"/>
    <w:rsid w:val="00EB1008"/>
    <w:rsid w:val="00EB207D"/>
    <w:rsid w:val="00EB771A"/>
    <w:rsid w:val="00EC7BB4"/>
    <w:rsid w:val="00EE25D8"/>
    <w:rsid w:val="00EE7726"/>
    <w:rsid w:val="00EF1217"/>
    <w:rsid w:val="00EF204A"/>
    <w:rsid w:val="00EF7223"/>
    <w:rsid w:val="00F07497"/>
    <w:rsid w:val="00F224EF"/>
    <w:rsid w:val="00F26A5C"/>
    <w:rsid w:val="00F30804"/>
    <w:rsid w:val="00F30F09"/>
    <w:rsid w:val="00F34658"/>
    <w:rsid w:val="00F40AAB"/>
    <w:rsid w:val="00F42983"/>
    <w:rsid w:val="00F4716B"/>
    <w:rsid w:val="00F63D95"/>
    <w:rsid w:val="00F64725"/>
    <w:rsid w:val="00F72B37"/>
    <w:rsid w:val="00F77841"/>
    <w:rsid w:val="00F77C4A"/>
    <w:rsid w:val="00F8186B"/>
    <w:rsid w:val="00F84F57"/>
    <w:rsid w:val="00F85737"/>
    <w:rsid w:val="00F85DFC"/>
    <w:rsid w:val="00F90090"/>
    <w:rsid w:val="00F9574B"/>
    <w:rsid w:val="00FA040B"/>
    <w:rsid w:val="00FA14EC"/>
    <w:rsid w:val="00FA2D49"/>
    <w:rsid w:val="00FA31C1"/>
    <w:rsid w:val="00FA4B42"/>
    <w:rsid w:val="00FB326A"/>
    <w:rsid w:val="00FB5766"/>
    <w:rsid w:val="00FC1DFE"/>
    <w:rsid w:val="00FD072F"/>
    <w:rsid w:val="00FD37F4"/>
    <w:rsid w:val="00FE0264"/>
    <w:rsid w:val="00FF2F34"/>
    <w:rsid w:val="00FF5094"/>
    <w:rsid w:val="00FF570B"/>
    <w:rsid w:val="00FF5CD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Plain Text" w:uiPriority="99"/>
    <w:lsdException w:name="Normal (Web)" w:uiPriority="99"/>
    <w:lsdException w:name="annotation subjec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EC7BB4"/>
    <w:rPr>
      <w:rFonts w:ascii="Calibri" w:hAnsi="Calibri"/>
      <w:sz w:val="22"/>
      <w:lang w:val="en-US"/>
    </w:rPr>
  </w:style>
  <w:style w:type="paragraph" w:styleId="berschrift1">
    <w:name w:val="heading 1"/>
    <w:basedOn w:val="Standard"/>
    <w:next w:val="Standard"/>
    <w:rsid w:val="00891C5A"/>
    <w:pPr>
      <w:keepNext/>
      <w:outlineLvl w:val="0"/>
    </w:pPr>
  </w:style>
  <w:style w:type="paragraph" w:styleId="berschrift2">
    <w:name w:val="heading 2"/>
    <w:basedOn w:val="Standard"/>
    <w:next w:val="Standard"/>
    <w:link w:val="berschrift2Zchn"/>
    <w:semiHidden/>
    <w:unhideWhenUsed/>
    <w:qFormat/>
    <w:rsid w:val="00225849"/>
    <w:pPr>
      <w:keepNext/>
      <w:keepLines/>
      <w:spacing w:before="200"/>
      <w:outlineLvl w:val="1"/>
    </w:pPr>
    <w:rPr>
      <w:rFonts w:ascii="Cambria" w:hAnsi="Cambria"/>
      <w:b/>
      <w:bCs/>
      <w:color w:val="4F81BD"/>
      <w:sz w:val="26"/>
      <w:szCs w:val="26"/>
      <w:lang w:eastAsia="x-none"/>
    </w:rPr>
  </w:style>
  <w:style w:type="paragraph" w:styleId="berschrift3">
    <w:name w:val="heading 3"/>
    <w:basedOn w:val="Standard"/>
    <w:next w:val="Standard"/>
    <w:link w:val="berschrift3Zchn"/>
    <w:semiHidden/>
    <w:unhideWhenUsed/>
    <w:qFormat/>
    <w:rsid w:val="00225849"/>
    <w:pPr>
      <w:keepNext/>
      <w:keepLines/>
      <w:spacing w:before="200"/>
      <w:outlineLvl w:val="2"/>
    </w:pPr>
    <w:rPr>
      <w:rFonts w:ascii="Cambria" w:hAnsi="Cambria"/>
      <w:b/>
      <w:bCs/>
      <w:color w:val="4F81BD"/>
      <w:lang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891C5A"/>
    <w:pPr>
      <w:tabs>
        <w:tab w:val="center" w:pos="4536"/>
        <w:tab w:val="right" w:pos="9072"/>
      </w:tabs>
    </w:pPr>
  </w:style>
  <w:style w:type="paragraph" w:styleId="Fuzeile">
    <w:name w:val="footer"/>
    <w:basedOn w:val="Standard"/>
    <w:rsid w:val="00891C5A"/>
    <w:pPr>
      <w:tabs>
        <w:tab w:val="center" w:pos="4536"/>
        <w:tab w:val="right" w:pos="9072"/>
      </w:tabs>
    </w:pPr>
  </w:style>
  <w:style w:type="paragraph" w:customStyle="1" w:styleId="PhCSTList">
    <w:name w:val="_PhCST_List"/>
    <w:basedOn w:val="Standard"/>
    <w:link w:val="PhCSTListZchn"/>
    <w:qFormat/>
    <w:rsid w:val="0009471A"/>
    <w:pPr>
      <w:numPr>
        <w:numId w:val="1"/>
      </w:numPr>
      <w:spacing w:line="360" w:lineRule="exact"/>
    </w:pPr>
    <w:rPr>
      <w:lang w:val="x-none" w:eastAsia="x-none"/>
    </w:rPr>
  </w:style>
  <w:style w:type="character" w:customStyle="1" w:styleId="PhCSTListZchn">
    <w:name w:val="_PhCST_List Zchn"/>
    <w:link w:val="PhCSTList"/>
    <w:locked/>
    <w:rsid w:val="0009471A"/>
    <w:rPr>
      <w:rFonts w:ascii="Calibri" w:hAnsi="Calibri"/>
      <w:sz w:val="22"/>
    </w:rPr>
  </w:style>
  <w:style w:type="paragraph" w:styleId="Sprechblasentext">
    <w:name w:val="Balloon Text"/>
    <w:basedOn w:val="Standard"/>
    <w:link w:val="SprechblasentextZchn"/>
    <w:rsid w:val="00225849"/>
    <w:rPr>
      <w:rFonts w:ascii="Tahoma" w:hAnsi="Tahoma"/>
      <w:sz w:val="16"/>
      <w:szCs w:val="16"/>
      <w:lang w:eastAsia="x-none"/>
    </w:rPr>
  </w:style>
  <w:style w:type="character" w:customStyle="1" w:styleId="SprechblasentextZchn">
    <w:name w:val="Sprechblasentext Zchn"/>
    <w:link w:val="Sprechblasentext"/>
    <w:rsid w:val="00225849"/>
    <w:rPr>
      <w:rFonts w:ascii="Tahoma" w:hAnsi="Tahoma" w:cs="Tahoma"/>
      <w:sz w:val="16"/>
      <w:szCs w:val="16"/>
      <w:lang w:val="en-US"/>
    </w:rPr>
  </w:style>
  <w:style w:type="character" w:customStyle="1" w:styleId="berschrift2Zchn">
    <w:name w:val="Überschrift 2 Zchn"/>
    <w:link w:val="berschrift2"/>
    <w:semiHidden/>
    <w:rsid w:val="00225849"/>
    <w:rPr>
      <w:rFonts w:ascii="Cambria" w:eastAsia="Times New Roman" w:hAnsi="Cambria" w:cs="Times New Roman"/>
      <w:b/>
      <w:bCs/>
      <w:color w:val="4F81BD"/>
      <w:sz w:val="26"/>
      <w:szCs w:val="26"/>
      <w:lang w:val="en-US"/>
    </w:rPr>
  </w:style>
  <w:style w:type="character" w:customStyle="1" w:styleId="berschrift3Zchn">
    <w:name w:val="Überschrift 3 Zchn"/>
    <w:link w:val="berschrift3"/>
    <w:semiHidden/>
    <w:rsid w:val="00225849"/>
    <w:rPr>
      <w:rFonts w:ascii="Cambria" w:eastAsia="Times New Roman" w:hAnsi="Cambria" w:cs="Times New Roman"/>
      <w:b/>
      <w:bCs/>
      <w:color w:val="4F81BD"/>
      <w:sz w:val="22"/>
      <w:lang w:val="en-US"/>
    </w:rPr>
  </w:style>
  <w:style w:type="character" w:styleId="Hyperlink">
    <w:name w:val="Hyperlink"/>
    <w:rsid w:val="0076069B"/>
    <w:rPr>
      <w:strike w:val="0"/>
      <w:dstrike w:val="0"/>
      <w:color w:val="000000"/>
      <w:u w:val="none"/>
      <w:effect w:val="none"/>
    </w:rPr>
  </w:style>
  <w:style w:type="paragraph" w:styleId="StandardWeb">
    <w:name w:val="Normal (Web)"/>
    <w:basedOn w:val="Standard"/>
    <w:uiPriority w:val="99"/>
    <w:rsid w:val="00BB3AE4"/>
    <w:pPr>
      <w:spacing w:before="100" w:beforeAutospacing="1" w:after="100" w:afterAutospacing="1"/>
    </w:pPr>
    <w:rPr>
      <w:rFonts w:ascii="Times New Roman" w:eastAsia="Calibri" w:hAnsi="Times New Roman"/>
      <w:sz w:val="24"/>
      <w:szCs w:val="24"/>
      <w:lang w:val="de-DE"/>
    </w:rPr>
  </w:style>
  <w:style w:type="character" w:customStyle="1" w:styleId="NurTextZchn">
    <w:name w:val="Nur Text Zchn"/>
    <w:link w:val="NurText"/>
    <w:uiPriority w:val="99"/>
    <w:locked/>
    <w:rsid w:val="00BB3AE4"/>
    <w:rPr>
      <w:rFonts w:ascii="Arial" w:eastAsia="Calibri" w:hAnsi="Arial"/>
      <w:color w:val="000000"/>
    </w:rPr>
  </w:style>
  <w:style w:type="paragraph" w:styleId="NurText">
    <w:name w:val="Plain Text"/>
    <w:basedOn w:val="Standard"/>
    <w:link w:val="NurTextZchn"/>
    <w:uiPriority w:val="99"/>
    <w:rsid w:val="00BB3AE4"/>
    <w:rPr>
      <w:rFonts w:ascii="Arial" w:eastAsia="Calibri" w:hAnsi="Arial"/>
      <w:color w:val="000000"/>
      <w:sz w:val="20"/>
      <w:lang w:val="x-none" w:eastAsia="x-none"/>
    </w:rPr>
  </w:style>
  <w:style w:type="character" w:customStyle="1" w:styleId="NurTextZchn1">
    <w:name w:val="Nur Text Zchn1"/>
    <w:rsid w:val="00BB3AE4"/>
    <w:rPr>
      <w:rFonts w:ascii="Consolas" w:hAnsi="Consolas" w:cs="Consolas"/>
      <w:sz w:val="21"/>
      <w:szCs w:val="21"/>
      <w:lang w:val="en-US"/>
    </w:rPr>
  </w:style>
  <w:style w:type="character" w:styleId="Kommentarzeichen">
    <w:name w:val="annotation reference"/>
    <w:rsid w:val="00491078"/>
    <w:rPr>
      <w:sz w:val="16"/>
      <w:szCs w:val="16"/>
    </w:rPr>
  </w:style>
  <w:style w:type="paragraph" w:styleId="Kommentartext">
    <w:name w:val="annotation text"/>
    <w:basedOn w:val="Standard"/>
    <w:link w:val="KommentartextZchn"/>
    <w:rsid w:val="00491078"/>
    <w:rPr>
      <w:sz w:val="20"/>
    </w:rPr>
  </w:style>
  <w:style w:type="character" w:customStyle="1" w:styleId="KommentartextZchn">
    <w:name w:val="Kommentartext Zchn"/>
    <w:link w:val="Kommentartext"/>
    <w:rsid w:val="00491078"/>
    <w:rPr>
      <w:rFonts w:ascii="Calibri" w:hAnsi="Calibri"/>
      <w:lang w:val="en-US"/>
    </w:rPr>
  </w:style>
  <w:style w:type="paragraph" w:styleId="Kommentarthema">
    <w:name w:val="annotation subject"/>
    <w:basedOn w:val="Kommentartext"/>
    <w:next w:val="Kommentartext"/>
    <w:link w:val="KommentarthemaZchn"/>
    <w:uiPriority w:val="99"/>
    <w:rsid w:val="00491078"/>
    <w:rPr>
      <w:b/>
      <w:bCs/>
    </w:rPr>
  </w:style>
  <w:style w:type="character" w:customStyle="1" w:styleId="KommentarthemaZchn">
    <w:name w:val="Kommentarthema Zchn"/>
    <w:link w:val="Kommentarthema"/>
    <w:uiPriority w:val="99"/>
    <w:rsid w:val="00491078"/>
    <w:rPr>
      <w:rFonts w:ascii="Calibri" w:hAnsi="Calibri"/>
      <w:b/>
      <w:bCs/>
      <w:lang w:val="en-US"/>
    </w:rPr>
  </w:style>
  <w:style w:type="paragraph" w:customStyle="1" w:styleId="Pressetext">
    <w:name w:val="Pressetext"/>
    <w:basedOn w:val="Standard"/>
    <w:rsid w:val="00123818"/>
    <w:pPr>
      <w:spacing w:line="360" w:lineRule="auto"/>
      <w:ind w:firstLine="284"/>
      <w:jc w:val="both"/>
    </w:pPr>
    <w:rPr>
      <w:rFonts w:ascii="Garamond" w:hAnsi="Garamond"/>
      <w:sz w:val="28"/>
      <w:lang w:val="de-DE" w:eastAsia="en-US"/>
    </w:rPr>
  </w:style>
  <w:style w:type="paragraph" w:styleId="Textkrper">
    <w:name w:val="Body Text"/>
    <w:basedOn w:val="Standard"/>
    <w:link w:val="TextkrperZchn"/>
    <w:rsid w:val="00123818"/>
    <w:pPr>
      <w:tabs>
        <w:tab w:val="left" w:pos="360"/>
      </w:tabs>
      <w:autoSpaceDE w:val="0"/>
      <w:autoSpaceDN w:val="0"/>
      <w:adjustRightInd w:val="0"/>
      <w:ind w:right="3312"/>
    </w:pPr>
    <w:rPr>
      <w:rFonts w:ascii="Garamond" w:hAnsi="Garamond"/>
      <w:sz w:val="28"/>
      <w:lang w:val="de-DE" w:eastAsia="en-US"/>
    </w:rPr>
  </w:style>
  <w:style w:type="character" w:customStyle="1" w:styleId="TextkrperZchn">
    <w:name w:val="Textkörper Zchn"/>
    <w:link w:val="Textkrper"/>
    <w:rsid w:val="00123818"/>
    <w:rPr>
      <w:rFonts w:ascii="Garamond" w:hAnsi="Garamond"/>
      <w:sz w:val="28"/>
      <w:lang w:eastAsia="en-US"/>
    </w:rPr>
  </w:style>
  <w:style w:type="paragraph" w:styleId="Textkrper2">
    <w:name w:val="Body Text 2"/>
    <w:basedOn w:val="Standard"/>
    <w:link w:val="Textkrper2Zchn"/>
    <w:unhideWhenUsed/>
    <w:rsid w:val="008C147B"/>
    <w:pPr>
      <w:spacing w:after="120" w:line="480" w:lineRule="auto"/>
    </w:pPr>
  </w:style>
  <w:style w:type="character" w:customStyle="1" w:styleId="Textkrper2Zchn">
    <w:name w:val="Textkörper 2 Zchn"/>
    <w:link w:val="Textkrper2"/>
    <w:rsid w:val="008C147B"/>
    <w:rPr>
      <w:rFonts w:ascii="Calibri" w:hAnsi="Calibri"/>
      <w:sz w:val="22"/>
      <w:lang w:val="en-US"/>
    </w:rPr>
  </w:style>
  <w:style w:type="paragraph" w:customStyle="1" w:styleId="BalloonText1">
    <w:name w:val="Balloon Text1"/>
    <w:basedOn w:val="Standard"/>
    <w:semiHidden/>
    <w:rsid w:val="008C147B"/>
    <w:rPr>
      <w:rFonts w:ascii="Tahoma" w:hAnsi="Tahoma" w:cs="Tahoma"/>
      <w:sz w:val="16"/>
      <w:szCs w:val="16"/>
      <w:lang w:val="de-DE" w:bidi="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Plain Text" w:uiPriority="99"/>
    <w:lsdException w:name="Normal (Web)" w:uiPriority="99"/>
    <w:lsdException w:name="annotation subjec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EC7BB4"/>
    <w:rPr>
      <w:rFonts w:ascii="Calibri" w:hAnsi="Calibri"/>
      <w:sz w:val="22"/>
      <w:lang w:val="en-US"/>
    </w:rPr>
  </w:style>
  <w:style w:type="paragraph" w:styleId="berschrift1">
    <w:name w:val="heading 1"/>
    <w:basedOn w:val="Standard"/>
    <w:next w:val="Standard"/>
    <w:rsid w:val="00891C5A"/>
    <w:pPr>
      <w:keepNext/>
      <w:outlineLvl w:val="0"/>
    </w:pPr>
  </w:style>
  <w:style w:type="paragraph" w:styleId="berschrift2">
    <w:name w:val="heading 2"/>
    <w:basedOn w:val="Standard"/>
    <w:next w:val="Standard"/>
    <w:link w:val="berschrift2Zchn"/>
    <w:semiHidden/>
    <w:unhideWhenUsed/>
    <w:qFormat/>
    <w:rsid w:val="00225849"/>
    <w:pPr>
      <w:keepNext/>
      <w:keepLines/>
      <w:spacing w:before="200"/>
      <w:outlineLvl w:val="1"/>
    </w:pPr>
    <w:rPr>
      <w:rFonts w:ascii="Cambria" w:hAnsi="Cambria"/>
      <w:b/>
      <w:bCs/>
      <w:color w:val="4F81BD"/>
      <w:sz w:val="26"/>
      <w:szCs w:val="26"/>
      <w:lang w:eastAsia="x-none"/>
    </w:rPr>
  </w:style>
  <w:style w:type="paragraph" w:styleId="berschrift3">
    <w:name w:val="heading 3"/>
    <w:basedOn w:val="Standard"/>
    <w:next w:val="Standard"/>
    <w:link w:val="berschrift3Zchn"/>
    <w:semiHidden/>
    <w:unhideWhenUsed/>
    <w:qFormat/>
    <w:rsid w:val="00225849"/>
    <w:pPr>
      <w:keepNext/>
      <w:keepLines/>
      <w:spacing w:before="200"/>
      <w:outlineLvl w:val="2"/>
    </w:pPr>
    <w:rPr>
      <w:rFonts w:ascii="Cambria" w:hAnsi="Cambria"/>
      <w:b/>
      <w:bCs/>
      <w:color w:val="4F81BD"/>
      <w:lang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891C5A"/>
    <w:pPr>
      <w:tabs>
        <w:tab w:val="center" w:pos="4536"/>
        <w:tab w:val="right" w:pos="9072"/>
      </w:tabs>
    </w:pPr>
  </w:style>
  <w:style w:type="paragraph" w:styleId="Fuzeile">
    <w:name w:val="footer"/>
    <w:basedOn w:val="Standard"/>
    <w:rsid w:val="00891C5A"/>
    <w:pPr>
      <w:tabs>
        <w:tab w:val="center" w:pos="4536"/>
        <w:tab w:val="right" w:pos="9072"/>
      </w:tabs>
    </w:pPr>
  </w:style>
  <w:style w:type="paragraph" w:customStyle="1" w:styleId="PhCSTList">
    <w:name w:val="_PhCST_List"/>
    <w:basedOn w:val="Standard"/>
    <w:link w:val="PhCSTListZchn"/>
    <w:qFormat/>
    <w:rsid w:val="0009471A"/>
    <w:pPr>
      <w:numPr>
        <w:numId w:val="1"/>
      </w:numPr>
      <w:spacing w:line="360" w:lineRule="exact"/>
    </w:pPr>
    <w:rPr>
      <w:lang w:val="x-none" w:eastAsia="x-none"/>
    </w:rPr>
  </w:style>
  <w:style w:type="character" w:customStyle="1" w:styleId="PhCSTListZchn">
    <w:name w:val="_PhCST_List Zchn"/>
    <w:link w:val="PhCSTList"/>
    <w:locked/>
    <w:rsid w:val="0009471A"/>
    <w:rPr>
      <w:rFonts w:ascii="Calibri" w:hAnsi="Calibri"/>
      <w:sz w:val="22"/>
    </w:rPr>
  </w:style>
  <w:style w:type="paragraph" w:styleId="Sprechblasentext">
    <w:name w:val="Balloon Text"/>
    <w:basedOn w:val="Standard"/>
    <w:link w:val="SprechblasentextZchn"/>
    <w:rsid w:val="00225849"/>
    <w:rPr>
      <w:rFonts w:ascii="Tahoma" w:hAnsi="Tahoma"/>
      <w:sz w:val="16"/>
      <w:szCs w:val="16"/>
      <w:lang w:eastAsia="x-none"/>
    </w:rPr>
  </w:style>
  <w:style w:type="character" w:customStyle="1" w:styleId="SprechblasentextZchn">
    <w:name w:val="Sprechblasentext Zchn"/>
    <w:link w:val="Sprechblasentext"/>
    <w:rsid w:val="00225849"/>
    <w:rPr>
      <w:rFonts w:ascii="Tahoma" w:hAnsi="Tahoma" w:cs="Tahoma"/>
      <w:sz w:val="16"/>
      <w:szCs w:val="16"/>
      <w:lang w:val="en-US"/>
    </w:rPr>
  </w:style>
  <w:style w:type="character" w:customStyle="1" w:styleId="berschrift2Zchn">
    <w:name w:val="Überschrift 2 Zchn"/>
    <w:link w:val="berschrift2"/>
    <w:semiHidden/>
    <w:rsid w:val="00225849"/>
    <w:rPr>
      <w:rFonts w:ascii="Cambria" w:eastAsia="Times New Roman" w:hAnsi="Cambria" w:cs="Times New Roman"/>
      <w:b/>
      <w:bCs/>
      <w:color w:val="4F81BD"/>
      <w:sz w:val="26"/>
      <w:szCs w:val="26"/>
      <w:lang w:val="en-US"/>
    </w:rPr>
  </w:style>
  <w:style w:type="character" w:customStyle="1" w:styleId="berschrift3Zchn">
    <w:name w:val="Überschrift 3 Zchn"/>
    <w:link w:val="berschrift3"/>
    <w:semiHidden/>
    <w:rsid w:val="00225849"/>
    <w:rPr>
      <w:rFonts w:ascii="Cambria" w:eastAsia="Times New Roman" w:hAnsi="Cambria" w:cs="Times New Roman"/>
      <w:b/>
      <w:bCs/>
      <w:color w:val="4F81BD"/>
      <w:sz w:val="22"/>
      <w:lang w:val="en-US"/>
    </w:rPr>
  </w:style>
  <w:style w:type="character" w:styleId="Hyperlink">
    <w:name w:val="Hyperlink"/>
    <w:rsid w:val="0076069B"/>
    <w:rPr>
      <w:strike w:val="0"/>
      <w:dstrike w:val="0"/>
      <w:color w:val="000000"/>
      <w:u w:val="none"/>
      <w:effect w:val="none"/>
    </w:rPr>
  </w:style>
  <w:style w:type="paragraph" w:styleId="StandardWeb">
    <w:name w:val="Normal (Web)"/>
    <w:basedOn w:val="Standard"/>
    <w:uiPriority w:val="99"/>
    <w:rsid w:val="00BB3AE4"/>
    <w:pPr>
      <w:spacing w:before="100" w:beforeAutospacing="1" w:after="100" w:afterAutospacing="1"/>
    </w:pPr>
    <w:rPr>
      <w:rFonts w:ascii="Times New Roman" w:eastAsia="Calibri" w:hAnsi="Times New Roman"/>
      <w:sz w:val="24"/>
      <w:szCs w:val="24"/>
      <w:lang w:val="de-DE"/>
    </w:rPr>
  </w:style>
  <w:style w:type="character" w:customStyle="1" w:styleId="NurTextZchn">
    <w:name w:val="Nur Text Zchn"/>
    <w:link w:val="NurText"/>
    <w:uiPriority w:val="99"/>
    <w:locked/>
    <w:rsid w:val="00BB3AE4"/>
    <w:rPr>
      <w:rFonts w:ascii="Arial" w:eastAsia="Calibri" w:hAnsi="Arial"/>
      <w:color w:val="000000"/>
    </w:rPr>
  </w:style>
  <w:style w:type="paragraph" w:styleId="NurText">
    <w:name w:val="Plain Text"/>
    <w:basedOn w:val="Standard"/>
    <w:link w:val="NurTextZchn"/>
    <w:uiPriority w:val="99"/>
    <w:rsid w:val="00BB3AE4"/>
    <w:rPr>
      <w:rFonts w:ascii="Arial" w:eastAsia="Calibri" w:hAnsi="Arial"/>
      <w:color w:val="000000"/>
      <w:sz w:val="20"/>
      <w:lang w:val="x-none" w:eastAsia="x-none"/>
    </w:rPr>
  </w:style>
  <w:style w:type="character" w:customStyle="1" w:styleId="NurTextZchn1">
    <w:name w:val="Nur Text Zchn1"/>
    <w:rsid w:val="00BB3AE4"/>
    <w:rPr>
      <w:rFonts w:ascii="Consolas" w:hAnsi="Consolas" w:cs="Consolas"/>
      <w:sz w:val="21"/>
      <w:szCs w:val="21"/>
      <w:lang w:val="en-US"/>
    </w:rPr>
  </w:style>
  <w:style w:type="character" w:styleId="Kommentarzeichen">
    <w:name w:val="annotation reference"/>
    <w:rsid w:val="00491078"/>
    <w:rPr>
      <w:sz w:val="16"/>
      <w:szCs w:val="16"/>
    </w:rPr>
  </w:style>
  <w:style w:type="paragraph" w:styleId="Kommentartext">
    <w:name w:val="annotation text"/>
    <w:basedOn w:val="Standard"/>
    <w:link w:val="KommentartextZchn"/>
    <w:rsid w:val="00491078"/>
    <w:rPr>
      <w:sz w:val="20"/>
    </w:rPr>
  </w:style>
  <w:style w:type="character" w:customStyle="1" w:styleId="KommentartextZchn">
    <w:name w:val="Kommentartext Zchn"/>
    <w:link w:val="Kommentartext"/>
    <w:rsid w:val="00491078"/>
    <w:rPr>
      <w:rFonts w:ascii="Calibri" w:hAnsi="Calibri"/>
      <w:lang w:val="en-US"/>
    </w:rPr>
  </w:style>
  <w:style w:type="paragraph" w:styleId="Kommentarthema">
    <w:name w:val="annotation subject"/>
    <w:basedOn w:val="Kommentartext"/>
    <w:next w:val="Kommentartext"/>
    <w:link w:val="KommentarthemaZchn"/>
    <w:uiPriority w:val="99"/>
    <w:rsid w:val="00491078"/>
    <w:rPr>
      <w:b/>
      <w:bCs/>
    </w:rPr>
  </w:style>
  <w:style w:type="character" w:customStyle="1" w:styleId="KommentarthemaZchn">
    <w:name w:val="Kommentarthema Zchn"/>
    <w:link w:val="Kommentarthema"/>
    <w:uiPriority w:val="99"/>
    <w:rsid w:val="00491078"/>
    <w:rPr>
      <w:rFonts w:ascii="Calibri" w:hAnsi="Calibri"/>
      <w:b/>
      <w:bCs/>
      <w:lang w:val="en-US"/>
    </w:rPr>
  </w:style>
  <w:style w:type="paragraph" w:customStyle="1" w:styleId="Pressetext">
    <w:name w:val="Pressetext"/>
    <w:basedOn w:val="Standard"/>
    <w:rsid w:val="00123818"/>
    <w:pPr>
      <w:spacing w:line="360" w:lineRule="auto"/>
      <w:ind w:firstLine="284"/>
      <w:jc w:val="both"/>
    </w:pPr>
    <w:rPr>
      <w:rFonts w:ascii="Garamond" w:hAnsi="Garamond"/>
      <w:sz w:val="28"/>
      <w:lang w:val="de-DE" w:eastAsia="en-US"/>
    </w:rPr>
  </w:style>
  <w:style w:type="paragraph" w:styleId="Textkrper">
    <w:name w:val="Body Text"/>
    <w:basedOn w:val="Standard"/>
    <w:link w:val="TextkrperZchn"/>
    <w:rsid w:val="00123818"/>
    <w:pPr>
      <w:tabs>
        <w:tab w:val="left" w:pos="360"/>
      </w:tabs>
      <w:autoSpaceDE w:val="0"/>
      <w:autoSpaceDN w:val="0"/>
      <w:adjustRightInd w:val="0"/>
      <w:ind w:right="3312"/>
    </w:pPr>
    <w:rPr>
      <w:rFonts w:ascii="Garamond" w:hAnsi="Garamond"/>
      <w:sz w:val="28"/>
      <w:lang w:val="de-DE" w:eastAsia="en-US"/>
    </w:rPr>
  </w:style>
  <w:style w:type="character" w:customStyle="1" w:styleId="TextkrperZchn">
    <w:name w:val="Textkörper Zchn"/>
    <w:link w:val="Textkrper"/>
    <w:rsid w:val="00123818"/>
    <w:rPr>
      <w:rFonts w:ascii="Garamond" w:hAnsi="Garamond"/>
      <w:sz w:val="28"/>
      <w:lang w:eastAsia="en-US"/>
    </w:rPr>
  </w:style>
  <w:style w:type="paragraph" w:styleId="Textkrper2">
    <w:name w:val="Body Text 2"/>
    <w:basedOn w:val="Standard"/>
    <w:link w:val="Textkrper2Zchn"/>
    <w:unhideWhenUsed/>
    <w:rsid w:val="008C147B"/>
    <w:pPr>
      <w:spacing w:after="120" w:line="480" w:lineRule="auto"/>
    </w:pPr>
  </w:style>
  <w:style w:type="character" w:customStyle="1" w:styleId="Textkrper2Zchn">
    <w:name w:val="Textkörper 2 Zchn"/>
    <w:link w:val="Textkrper2"/>
    <w:rsid w:val="008C147B"/>
    <w:rPr>
      <w:rFonts w:ascii="Calibri" w:hAnsi="Calibri"/>
      <w:sz w:val="22"/>
      <w:lang w:val="en-US"/>
    </w:rPr>
  </w:style>
  <w:style w:type="paragraph" w:customStyle="1" w:styleId="BalloonText1">
    <w:name w:val="Balloon Text1"/>
    <w:basedOn w:val="Standard"/>
    <w:semiHidden/>
    <w:rsid w:val="008C147B"/>
    <w:rPr>
      <w:rFonts w:ascii="Tahoma" w:hAnsi="Tahoma" w:cs="Tahoma"/>
      <w:sz w:val="16"/>
      <w:szCs w:val="16"/>
      <w:lang w:val="de-DE" w:bidi="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416634">
      <w:bodyDiv w:val="1"/>
      <w:marLeft w:val="0"/>
      <w:marRight w:val="0"/>
      <w:marTop w:val="0"/>
      <w:marBottom w:val="0"/>
      <w:divBdr>
        <w:top w:val="none" w:sz="0" w:space="0" w:color="auto"/>
        <w:left w:val="none" w:sz="0" w:space="0" w:color="auto"/>
        <w:bottom w:val="none" w:sz="0" w:space="0" w:color="auto"/>
        <w:right w:val="none" w:sz="0" w:space="0" w:color="auto"/>
      </w:divBdr>
    </w:div>
    <w:div w:id="535310399">
      <w:bodyDiv w:val="1"/>
      <w:marLeft w:val="0"/>
      <w:marRight w:val="0"/>
      <w:marTop w:val="0"/>
      <w:marBottom w:val="0"/>
      <w:divBdr>
        <w:top w:val="none" w:sz="0" w:space="0" w:color="auto"/>
        <w:left w:val="none" w:sz="0" w:space="0" w:color="auto"/>
        <w:bottom w:val="none" w:sz="0" w:space="0" w:color="auto"/>
        <w:right w:val="none" w:sz="0" w:space="0" w:color="auto"/>
      </w:divBdr>
    </w:div>
    <w:div w:id="1180048985">
      <w:bodyDiv w:val="1"/>
      <w:marLeft w:val="0"/>
      <w:marRight w:val="0"/>
      <w:marTop w:val="0"/>
      <w:marBottom w:val="0"/>
      <w:divBdr>
        <w:top w:val="none" w:sz="0" w:space="0" w:color="auto"/>
        <w:left w:val="none" w:sz="0" w:space="0" w:color="auto"/>
        <w:bottom w:val="none" w:sz="0" w:space="0" w:color="auto"/>
        <w:right w:val="none" w:sz="0" w:space="0" w:color="auto"/>
      </w:divBdr>
    </w:div>
    <w:div w:id="1465804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oliver.klug@philips.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bernd.glaser@philips.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1F0265-3CEB-40DD-BFA7-42E701DB3527}">
  <ds:schemaRefs>
    <ds:schemaRef ds:uri="http://schemas.microsoft.com/sharepoint/v3/contenttype/forms"/>
  </ds:schemaRefs>
</ds:datastoreItem>
</file>

<file path=customXml/itemProps2.xml><?xml version="1.0" encoding="utf-8"?>
<ds:datastoreItem xmlns:ds="http://schemas.openxmlformats.org/officeDocument/2006/customXml" ds:itemID="{7E1B92A1-D305-4F6E-AA07-D42F9670E6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0E2070A-BA66-4B2F-82AB-9CFD698B992D}">
  <ds:schemaRefs>
    <ds:schemaRef ds:uri="http://purl.org/dc/terms/"/>
    <ds:schemaRef ds:uri="http://schemas.microsoft.com/office/2006/metadata/properties"/>
    <ds:schemaRef ds:uri="http://schemas.microsoft.com/office/2006/documentManagement/types"/>
    <ds:schemaRef ds:uri="http://purl.org/dc/elements/1.1/"/>
    <ds:schemaRef ds:uri="http://schemas.microsoft.com/office/infopath/2007/PartnerControls"/>
    <ds:schemaRef ds:uri="http://purl.org/dc/dcmitype/"/>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82ACF842-4411-4EC1-8E16-65D4D4416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843</Words>
  <Characters>6267</Characters>
  <Application>Microsoft Office Word</Application>
  <DocSecurity>0</DocSecurity>
  <Lines>52</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Letter_A4</vt:lpstr>
      <vt:lpstr>Letter_A4</vt:lpstr>
    </vt:vector>
  </TitlesOfParts>
  <Company>s.a.x.</Company>
  <LinksUpToDate>false</LinksUpToDate>
  <CharactersWithSpaces>7096</CharactersWithSpaces>
  <SharedDoc>false</SharedDoc>
  <HLinks>
    <vt:vector size="12" baseType="variant">
      <vt:variant>
        <vt:i4>2687049</vt:i4>
      </vt:variant>
      <vt:variant>
        <vt:i4>3</vt:i4>
      </vt:variant>
      <vt:variant>
        <vt:i4>0</vt:i4>
      </vt:variant>
      <vt:variant>
        <vt:i4>5</vt:i4>
      </vt:variant>
      <vt:variant>
        <vt:lpwstr>mailto:oliver.klug@philips.com</vt:lpwstr>
      </vt:variant>
      <vt:variant>
        <vt:lpwstr/>
      </vt:variant>
      <vt:variant>
        <vt:i4>98</vt:i4>
      </vt:variant>
      <vt:variant>
        <vt:i4>0</vt:i4>
      </vt:variant>
      <vt:variant>
        <vt:i4>0</vt:i4>
      </vt:variant>
      <vt:variant>
        <vt:i4>5</vt:i4>
      </vt:variant>
      <vt:variant>
        <vt:lpwstr>mailto:bernd.glaser@philips.com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Letter_A4</dc:title>
  <dc:subject>Subject:</dc:subject>
  <dc:creator>Philips</dc:creator>
  <cp:lastModifiedBy>Simone Kuhl</cp:lastModifiedBy>
  <cp:revision>4</cp:revision>
  <cp:lastPrinted>2015-11-20T08:00:00Z</cp:lastPrinted>
  <dcterms:created xsi:type="dcterms:W3CDTF">2016-03-07T16:02:00Z</dcterms:created>
  <dcterms:modified xsi:type="dcterms:W3CDTF">2016-03-08T15:44:00Z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hone">
    <vt:lpwstr>012 345 6789</vt:lpwstr>
  </property>
  <property fmtid="{D5CDD505-2E9C-101B-9397-08002B2CF9AE}" pid="3" name="Fax">
    <vt:lpwstr>012 345 6789</vt:lpwstr>
  </property>
  <property fmtid="{D5CDD505-2E9C-101B-9397-08002B2CF9AE}" pid="4" name="Department">
    <vt:lpwstr>Business group/ department name</vt:lpwstr>
  </property>
  <property fmtid="{D5CDD505-2E9C-101B-9397-08002B2CF9AE}" pid="5" name="Mail">
    <vt:lpwstr>name@philips.com</vt:lpwstr>
  </property>
  <property fmtid="{D5CDD505-2E9C-101B-9397-08002B2CF9AE}" pid="6" name="Sector">
    <vt:lpwstr>Sector name</vt:lpwstr>
  </property>
  <property fmtid="{D5CDD505-2E9C-101B-9397-08002B2CF9AE}" pid="7" name="BusinessGroup">
    <vt:lpwstr>business unit or department</vt:lpwstr>
  </property>
  <property fmtid="{D5CDD505-2E9C-101B-9397-08002B2CF9AE}" pid="8" name="Date">
    <vt:lpwstr>2014-07-16</vt:lpwstr>
  </property>
  <property fmtid="{D5CDD505-2E9C-101B-9397-08002B2CF9AE}" pid="9" name="Subject">
    <vt:lpwstr>Subject:</vt:lpwstr>
  </property>
  <property fmtid="{D5CDD505-2E9C-101B-9397-08002B2CF9AE}" pid="10" name="Reference">
    <vt:lpwstr/>
  </property>
  <property fmtid="{D5CDD505-2E9C-101B-9397-08002B2CF9AE}" pid="11" name="CSTDocumentType">
    <vt:lpwstr>CSTLetter</vt:lpwstr>
  </property>
</Properties>
</file>